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41" w:rsidRDefault="00E57B41" w:rsidP="00433F9E">
      <w:pPr>
        <w:rPr>
          <w:rStyle w:val="text"/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</w:p>
    <w:p w:rsidR="00433F9E" w:rsidRPr="00433F9E" w:rsidRDefault="00433F9E" w:rsidP="00433F9E">
      <w:pPr>
        <w:rPr>
          <w:rFonts w:cstheme="minorHAnsi"/>
          <w:sz w:val="28"/>
          <w:szCs w:val="28"/>
        </w:rPr>
      </w:pPr>
      <w:r w:rsidRPr="00433F9E">
        <w:rPr>
          <w:rStyle w:val="text"/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Focal Truth:</w:t>
      </w:r>
      <w:r w:rsidRPr="00433F9E">
        <w:rPr>
          <w:rStyle w:val="text"/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433F9E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Believer’s live in confident hope in all our trials. </w:t>
      </w:r>
    </w:p>
    <w:p w:rsidR="00433F9E" w:rsidRDefault="00433F9E" w:rsidP="00433F9E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433F9E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3 </w:t>
      </w:r>
      <w:r w:rsidRPr="00433F9E">
        <w:rPr>
          <w:rStyle w:val="text"/>
          <w:rFonts w:ascii="Verdana" w:hAnsi="Verdana"/>
          <w:i/>
          <w:color w:val="000000"/>
          <w:shd w:val="clear" w:color="auto" w:fill="FFFFFF"/>
        </w:rPr>
        <w:t>And not only this, but we also exult in our tribulations, knowing that tribulation brings about perseverance;</w:t>
      </w:r>
      <w:r w:rsidRPr="00433F9E">
        <w:rPr>
          <w:rFonts w:ascii="Verdana" w:hAnsi="Verdana"/>
          <w:i/>
          <w:color w:val="000000"/>
          <w:shd w:val="clear" w:color="auto" w:fill="FFFFFF"/>
        </w:rPr>
        <w:t> </w:t>
      </w:r>
      <w:r w:rsidRPr="00433F9E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4 </w:t>
      </w:r>
      <w:r w:rsidRPr="00433F9E">
        <w:rPr>
          <w:rStyle w:val="text"/>
          <w:rFonts w:ascii="Verdana" w:hAnsi="Verdana"/>
          <w:i/>
          <w:color w:val="000000"/>
          <w:shd w:val="clear" w:color="auto" w:fill="FFFFFF"/>
        </w:rPr>
        <w:t>and perseverance, proven character; and proven character, hope;</w:t>
      </w:r>
      <w:r w:rsidRPr="00433F9E">
        <w:rPr>
          <w:rFonts w:ascii="Verdana" w:hAnsi="Verdana"/>
          <w:i/>
          <w:color w:val="000000"/>
          <w:shd w:val="clear" w:color="auto" w:fill="FFFFFF"/>
        </w:rPr>
        <w:t> </w:t>
      </w:r>
      <w:r w:rsidRPr="00433F9E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5 </w:t>
      </w:r>
      <w:r w:rsidRPr="00433F9E">
        <w:rPr>
          <w:rStyle w:val="text"/>
          <w:rFonts w:ascii="Verdana" w:hAnsi="Verdana"/>
          <w:i/>
          <w:color w:val="000000"/>
          <w:shd w:val="clear" w:color="auto" w:fill="FFFFFF"/>
        </w:rPr>
        <w:t>and hope does not disappoint, because the love of God has been poured out within our hearts through the Holy Spirit who was given to us.</w:t>
      </w:r>
      <w:r w:rsidRPr="00433F9E">
        <w:rPr>
          <w:rStyle w:val="text"/>
          <w:rFonts w:ascii="Verdana" w:hAnsi="Verdana"/>
          <w:i/>
          <w:color w:val="000000"/>
          <w:shd w:val="clear" w:color="auto" w:fill="FFFFFF"/>
        </w:rPr>
        <w:t xml:space="preserve"> </w:t>
      </w:r>
      <w:r>
        <w:rPr>
          <w:rStyle w:val="text"/>
          <w:rFonts w:ascii="Verdana" w:hAnsi="Verdana"/>
          <w:i/>
          <w:color w:val="000000"/>
          <w:shd w:val="clear" w:color="auto" w:fill="FFFFFF"/>
        </w:rPr>
        <w:t>(</w:t>
      </w:r>
      <w:r>
        <w:rPr>
          <w:rStyle w:val="text"/>
          <w:rFonts w:ascii="Verdana" w:hAnsi="Verdana"/>
          <w:color w:val="000000"/>
          <w:shd w:val="clear" w:color="auto" w:fill="FFFFFF"/>
        </w:rPr>
        <w:t>Romans 5:3-5)</w:t>
      </w:r>
    </w:p>
    <w:p w:rsidR="00433F9E" w:rsidRDefault="00433F9E" w:rsidP="00433F9E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Paul is describing Christian Hopefulness in these verses. The Christian is the most hopeful person in this world; we have much to look forward to. Hope is an expectation, a confidence in the future.</w:t>
      </w:r>
    </w:p>
    <w:p w:rsidR="00433F9E" w:rsidRPr="00313EDA" w:rsidRDefault="00313EDA" w:rsidP="00313EDA">
      <w:pPr>
        <w:rPr>
          <w:rStyle w:val="text"/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cstheme="minorHAnsi"/>
          <w:b/>
          <w:color w:val="000000"/>
          <w:sz w:val="28"/>
          <w:szCs w:val="28"/>
          <w:shd w:val="clear" w:color="auto" w:fill="FFFFFF"/>
        </w:rPr>
        <w:t xml:space="preserve">      H</w:t>
      </w:r>
      <w:r w:rsidRPr="00313EDA">
        <w:rPr>
          <w:rStyle w:val="text"/>
          <w:rFonts w:cstheme="minorHAnsi"/>
          <w:b/>
          <w:color w:val="000000"/>
          <w:sz w:val="28"/>
          <w:szCs w:val="28"/>
          <w:shd w:val="clear" w:color="auto" w:fill="FFFFFF"/>
        </w:rPr>
        <w:t>op</w:t>
      </w:r>
      <w:r>
        <w:rPr>
          <w:rStyle w:val="text"/>
          <w:rFonts w:cstheme="minorHAnsi"/>
          <w:b/>
          <w:color w:val="000000"/>
          <w:sz w:val="28"/>
          <w:szCs w:val="28"/>
          <w:shd w:val="clear" w:color="auto" w:fill="FFFFFF"/>
        </w:rPr>
        <w:t xml:space="preserve">efulness                  </w:t>
      </w:r>
      <w:r>
        <w:rPr>
          <w:rStyle w:val="text"/>
          <w:rFonts w:cstheme="minorHAnsi"/>
          <w:b/>
          <w:color w:val="000000"/>
          <w:sz w:val="28"/>
          <w:szCs w:val="28"/>
          <w:shd w:val="clear" w:color="auto" w:fill="FFFFFF"/>
        </w:rPr>
        <w:tab/>
        <w:t>vs.</w:t>
      </w:r>
      <w:r>
        <w:rPr>
          <w:rStyle w:val="text"/>
          <w:rFonts w:cstheme="minorHAnsi"/>
          <w:b/>
          <w:color w:val="000000"/>
          <w:sz w:val="28"/>
          <w:szCs w:val="28"/>
          <w:shd w:val="clear" w:color="auto" w:fill="FFFFFF"/>
        </w:rPr>
        <w:tab/>
      </w:r>
      <w:r>
        <w:rPr>
          <w:rStyle w:val="text"/>
          <w:rFonts w:cstheme="minorHAnsi"/>
          <w:b/>
          <w:color w:val="000000"/>
          <w:sz w:val="28"/>
          <w:szCs w:val="28"/>
          <w:shd w:val="clear" w:color="auto" w:fill="FFFFFF"/>
        </w:rPr>
        <w:tab/>
      </w:r>
      <w:r>
        <w:rPr>
          <w:rStyle w:val="text"/>
          <w:rFonts w:cstheme="minorHAnsi"/>
          <w:b/>
          <w:color w:val="000000"/>
          <w:sz w:val="28"/>
          <w:szCs w:val="28"/>
          <w:shd w:val="clear" w:color="auto" w:fill="FFFFFF"/>
        </w:rPr>
        <w:tab/>
        <w:t>Hopelessness</w:t>
      </w:r>
    </w:p>
    <w:p w:rsidR="00433F9E" w:rsidRPr="00313EDA" w:rsidRDefault="00313EDA" w:rsidP="00313EDA">
      <w:pPr>
        <w:ind w:left="360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*</w:t>
      </w:r>
      <w:r w:rsidR="00433F9E"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Purifies us</w:t>
      </w:r>
      <w:r w:rsidR="00433F9E"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 w:rsidR="00433F9E"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 w:rsidR="00433F9E"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 w:rsidR="00433F9E"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* absolute loneliness</w:t>
      </w:r>
    </w:p>
    <w:p w:rsidR="00433F9E" w:rsidRPr="00313EDA" w:rsidRDefault="00313EDA" w:rsidP="00313EDA">
      <w:pPr>
        <w:ind w:left="360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*</w:t>
      </w:r>
      <w:r w:rsidR="00433F9E"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Saves us </w:t>
      </w:r>
      <w:r w:rsidR="00433F9E"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 w:rsidR="00433F9E"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 w:rsidR="00433F9E"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  <w:t xml:space="preserve">             </w:t>
      </w:r>
      <w:r w:rsidR="00433F9E"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* complete exclusion</w:t>
      </w:r>
    </w:p>
    <w:p w:rsidR="00433F9E" w:rsidRPr="00313EDA" w:rsidRDefault="00313EDA" w:rsidP="00313EDA">
      <w:pPr>
        <w:ind w:left="360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*</w:t>
      </w:r>
      <w:r w:rsidR="00433F9E"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Exalts/boasts in the Lord </w:t>
      </w:r>
      <w:r w:rsidR="00433F9E"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 w:rsidR="00433F9E"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* feelings of despair</w:t>
      </w:r>
    </w:p>
    <w:p w:rsidR="00433F9E" w:rsidRDefault="00313EDA" w:rsidP="00313EDA">
      <w:pPr>
        <w:ind w:left="360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*</w:t>
      </w:r>
      <w:r w:rsidR="00433F9E"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Joyful emotion, confidence, &amp; expectation</w:t>
      </w:r>
      <w:r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            </w:t>
      </w:r>
      <w:r w:rsidR="00433F9E" w:rsidRPr="00313ED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* I am without __________!</w:t>
      </w:r>
    </w:p>
    <w:p w:rsidR="00313EDA" w:rsidRPr="00313EDA" w:rsidRDefault="00313EDA" w:rsidP="00313EDA">
      <w:pPr>
        <w:jc w:val="both"/>
        <w:rPr>
          <w:rStyle w:val="text"/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313EDA">
        <w:rPr>
          <w:rStyle w:val="text"/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OBSERVATIONS:</w:t>
      </w:r>
    </w:p>
    <w:p w:rsidR="00313EDA" w:rsidRDefault="00313EDA" w:rsidP="00313EDA">
      <w:pPr>
        <w:pStyle w:val="ListParagraph"/>
        <w:numPr>
          <w:ilvl w:val="0"/>
          <w:numId w:val="2"/>
        </w:numPr>
        <w:jc w:val="both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Hope boasts with certainty in our eternal glory.  (Romans 5:2)</w:t>
      </w:r>
    </w:p>
    <w:p w:rsidR="00313EDA" w:rsidRDefault="00313EDA" w:rsidP="00313EDA">
      <w:pPr>
        <w:pStyle w:val="ListParagraph"/>
        <w:numPr>
          <w:ilvl w:val="0"/>
          <w:numId w:val="2"/>
        </w:numPr>
        <w:jc w:val="both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Hope boasts with certainty in our trials. (Romans 5:3)</w:t>
      </w:r>
    </w:p>
    <w:p w:rsidR="00313EDA" w:rsidRDefault="00313EDA" w:rsidP="00313EDA">
      <w:pPr>
        <w:pStyle w:val="ListParagraph"/>
        <w:numPr>
          <w:ilvl w:val="0"/>
          <w:numId w:val="2"/>
        </w:numPr>
        <w:jc w:val="both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Hope boasts with certainty without disappointment. (Romans 5:5)</w:t>
      </w:r>
    </w:p>
    <w:p w:rsidR="00313EDA" w:rsidRPr="00313EDA" w:rsidRDefault="00313EDA" w:rsidP="00313EDA">
      <w:pPr>
        <w:jc w:val="both"/>
        <w:rPr>
          <w:rStyle w:val="text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13EDA">
        <w:rPr>
          <w:rStyle w:val="text"/>
          <w:rFonts w:cstheme="minorHAnsi"/>
          <w:b/>
          <w:color w:val="000000"/>
          <w:sz w:val="24"/>
          <w:szCs w:val="24"/>
          <w:shd w:val="clear" w:color="auto" w:fill="FFFFFF"/>
        </w:rPr>
        <w:t>God’s eternal love never ends! (1 John 3:1)</w:t>
      </w:r>
    </w:p>
    <w:p w:rsidR="00313EDA" w:rsidRDefault="00313EDA" w:rsidP="00313EDA">
      <w:pPr>
        <w:jc w:val="both"/>
        <w:rPr>
          <w:rFonts w:ascii="Verdana" w:hAnsi="Verdana"/>
          <w:i/>
          <w:color w:val="000000"/>
          <w:shd w:val="clear" w:color="auto" w:fill="FFFFFF"/>
        </w:rPr>
      </w:pPr>
      <w:r w:rsidRPr="00313EDA">
        <w:rPr>
          <w:rFonts w:ascii="Verdana" w:hAnsi="Verdana"/>
          <w:i/>
          <w:color w:val="000000"/>
          <w:shd w:val="clear" w:color="auto" w:fill="FFFFFF"/>
        </w:rPr>
        <w:t>See</w:t>
      </w:r>
      <w:r w:rsidR="00E57B41">
        <w:rPr>
          <w:rFonts w:ascii="Verdana" w:hAnsi="Verdana"/>
          <w:i/>
          <w:color w:val="000000"/>
          <w:sz w:val="15"/>
          <w:szCs w:val="15"/>
          <w:shd w:val="clear" w:color="auto" w:fill="FFFFFF"/>
          <w:vertAlign w:val="superscript"/>
        </w:rPr>
        <w:t xml:space="preserve"> </w:t>
      </w:r>
      <w:r w:rsidRPr="00313EDA">
        <w:rPr>
          <w:rFonts w:ascii="Verdana" w:hAnsi="Verdana"/>
          <w:i/>
          <w:color w:val="000000"/>
          <w:shd w:val="clear" w:color="auto" w:fill="FFFFFF"/>
        </w:rPr>
        <w:t>how great a love the Father has bestowed on us, that we would be called children of God; and </w:t>
      </w:r>
      <w:r w:rsidRPr="00313EDA">
        <w:rPr>
          <w:rFonts w:ascii="Verdana" w:hAnsi="Verdana"/>
          <w:i/>
          <w:iCs/>
          <w:color w:val="000000"/>
          <w:shd w:val="clear" w:color="auto" w:fill="FFFFFF"/>
        </w:rPr>
        <w:t>such</w:t>
      </w:r>
      <w:r w:rsidRPr="00313EDA">
        <w:rPr>
          <w:rFonts w:ascii="Verdana" w:hAnsi="Verdana"/>
          <w:i/>
          <w:color w:val="000000"/>
          <w:shd w:val="clear" w:color="auto" w:fill="FFFFFF"/>
        </w:rPr>
        <w:t> we are. For this</w:t>
      </w:r>
      <w:r w:rsidR="00E57B41">
        <w:rPr>
          <w:rFonts w:ascii="Verdana" w:hAnsi="Verdana"/>
          <w:i/>
          <w:color w:val="000000"/>
          <w:shd w:val="clear" w:color="auto" w:fill="FFFFFF"/>
        </w:rPr>
        <w:t xml:space="preserve"> </w:t>
      </w:r>
      <w:proofErr w:type="gramStart"/>
      <w:r w:rsidRPr="00313EDA">
        <w:rPr>
          <w:rFonts w:ascii="Verdana" w:hAnsi="Verdana"/>
          <w:i/>
          <w:color w:val="000000"/>
          <w:shd w:val="clear" w:color="auto" w:fill="FFFFFF"/>
        </w:rPr>
        <w:t>reason</w:t>
      </w:r>
      <w:proofErr w:type="gramEnd"/>
      <w:r w:rsidRPr="00313EDA">
        <w:rPr>
          <w:rFonts w:ascii="Verdana" w:hAnsi="Verdana"/>
          <w:i/>
          <w:color w:val="000000"/>
          <w:shd w:val="clear" w:color="auto" w:fill="FFFFFF"/>
        </w:rPr>
        <w:t xml:space="preserve"> the world does not know us, because it did not know Him.</w:t>
      </w:r>
      <w:bookmarkStart w:id="0" w:name="_GoBack"/>
      <w:bookmarkEnd w:id="0"/>
    </w:p>
    <w:p w:rsidR="00313EDA" w:rsidRDefault="00313EDA" w:rsidP="00313EDA">
      <w:pPr>
        <w:jc w:val="both"/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313EDA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DAILY USE:</w:t>
      </w:r>
    </w:p>
    <w:p w:rsidR="00313EDA" w:rsidRDefault="00E57B41" w:rsidP="00E57B41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When Christ is in us we have the hope of glory regardless of our trials.</w:t>
      </w:r>
    </w:p>
    <w:p w:rsidR="00E57B41" w:rsidRDefault="00E57B41" w:rsidP="00E57B41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When Christ is in us we have the hope of salvation regardless of the hopelessness of the world.</w:t>
      </w:r>
    </w:p>
    <w:p w:rsidR="00E57B41" w:rsidRDefault="00E57B41" w:rsidP="00E57B41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When Christ is in us we have the hope in His eternal love for us regardless of the disappointments of the world.</w:t>
      </w:r>
    </w:p>
    <w:p w:rsidR="00E57B41" w:rsidRDefault="00E57B41" w:rsidP="00313EDA">
      <w:pPr>
        <w:jc w:val="both"/>
        <w:rPr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</w:pPr>
    </w:p>
    <w:p w:rsidR="00313EDA" w:rsidRPr="00313EDA" w:rsidRDefault="00E57B41" w:rsidP="00313EDA">
      <w:pPr>
        <w:jc w:val="both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E57B41">
        <w:rPr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27 </w:t>
      </w:r>
      <w:r w:rsidRPr="00E57B41">
        <w:rPr>
          <w:rFonts w:ascii="Verdana" w:hAnsi="Verdana"/>
          <w:i/>
          <w:color w:val="000000"/>
          <w:shd w:val="clear" w:color="auto" w:fill="FFFFFF"/>
        </w:rPr>
        <w:t>to whom God willed to make known what is the riches of the glory of this mystery among the Gentiles, which is Christ in you, the hope of glory.</w:t>
      </w:r>
      <w:r>
        <w:rPr>
          <w:rFonts w:ascii="Verdana" w:hAnsi="Verdana"/>
          <w:color w:val="000000"/>
          <w:shd w:val="clear" w:color="auto" w:fill="FFFFFF"/>
        </w:rPr>
        <w:t xml:space="preserve"> (Colossians 1:27)</w:t>
      </w:r>
    </w:p>
    <w:sectPr w:rsidR="00313EDA" w:rsidRPr="00313E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B4" w:rsidRDefault="006562B4" w:rsidP="00E57B41">
      <w:pPr>
        <w:spacing w:after="0" w:line="240" w:lineRule="auto"/>
      </w:pPr>
      <w:r>
        <w:separator/>
      </w:r>
    </w:p>
  </w:endnote>
  <w:endnote w:type="continuationSeparator" w:id="0">
    <w:p w:rsidR="006562B4" w:rsidRDefault="006562B4" w:rsidP="00E5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B4" w:rsidRDefault="006562B4" w:rsidP="00E57B41">
      <w:pPr>
        <w:spacing w:after="0" w:line="240" w:lineRule="auto"/>
      </w:pPr>
      <w:r>
        <w:separator/>
      </w:r>
    </w:p>
  </w:footnote>
  <w:footnote w:type="continuationSeparator" w:id="0">
    <w:p w:rsidR="006562B4" w:rsidRDefault="006562B4" w:rsidP="00E5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41" w:rsidRPr="00313EDA" w:rsidRDefault="00E57B41" w:rsidP="00E57B41">
    <w:pPr>
      <w:jc w:val="center"/>
      <w:rPr>
        <w:b/>
        <w:sz w:val="28"/>
        <w:szCs w:val="28"/>
        <w:u w:val="single"/>
      </w:rPr>
    </w:pPr>
    <w:r w:rsidRPr="00313EDA">
      <w:rPr>
        <w:b/>
        <w:sz w:val="28"/>
        <w:szCs w:val="28"/>
        <w:u w:val="single"/>
      </w:rPr>
      <w:t>The Good from the Bad – Having Hopefulness</w:t>
    </w:r>
  </w:p>
  <w:p w:rsidR="00E57B41" w:rsidRDefault="00E57B41">
    <w:pPr>
      <w:pStyle w:val="Header"/>
    </w:pPr>
    <w:r>
      <w:t>April 19,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11"/>
    <w:multiLevelType w:val="hybridMultilevel"/>
    <w:tmpl w:val="7CC8A5E8"/>
    <w:lvl w:ilvl="0" w:tplc="60B6A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934"/>
    <w:multiLevelType w:val="hybridMultilevel"/>
    <w:tmpl w:val="FD0E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23F4"/>
    <w:multiLevelType w:val="hybridMultilevel"/>
    <w:tmpl w:val="E57A3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9E"/>
    <w:rsid w:val="00313EDA"/>
    <w:rsid w:val="00433F9E"/>
    <w:rsid w:val="006562B4"/>
    <w:rsid w:val="007516BB"/>
    <w:rsid w:val="00E5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0350"/>
  <w15:chartTrackingRefBased/>
  <w15:docId w15:val="{FEC12E90-FCD7-4868-A23C-8079A63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33F9E"/>
  </w:style>
  <w:style w:type="character" w:styleId="Hyperlink">
    <w:name w:val="Hyperlink"/>
    <w:basedOn w:val="DefaultParagraphFont"/>
    <w:uiPriority w:val="99"/>
    <w:semiHidden/>
    <w:unhideWhenUsed/>
    <w:rsid w:val="00433F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B41"/>
  </w:style>
  <w:style w:type="paragraph" w:styleId="Footer">
    <w:name w:val="footer"/>
    <w:basedOn w:val="Normal"/>
    <w:link w:val="FooterChar"/>
    <w:uiPriority w:val="99"/>
    <w:unhideWhenUsed/>
    <w:rsid w:val="00E5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</cp:revision>
  <dcterms:created xsi:type="dcterms:W3CDTF">2020-04-19T15:49:00Z</dcterms:created>
  <dcterms:modified xsi:type="dcterms:W3CDTF">2020-04-19T16:14:00Z</dcterms:modified>
</cp:coreProperties>
</file>