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2865" w14:textId="09765B54" w:rsidR="00E524D3" w:rsidRPr="00444ECB" w:rsidRDefault="004A3112" w:rsidP="004A3112">
      <w:pPr>
        <w:jc w:val="center"/>
        <w:rPr>
          <w:b/>
          <w:sz w:val="32"/>
          <w:szCs w:val="32"/>
        </w:rPr>
      </w:pPr>
      <w:r w:rsidRPr="00444ECB">
        <w:rPr>
          <w:b/>
          <w:sz w:val="32"/>
          <w:szCs w:val="32"/>
        </w:rPr>
        <w:t xml:space="preserve">The Riches of His glory – Phil 4:19 </w:t>
      </w:r>
    </w:p>
    <w:p w14:paraId="7F998870" w14:textId="77777777" w:rsidR="00444ECB" w:rsidRDefault="00444ECB" w:rsidP="007B0373">
      <w:pPr>
        <w:rPr>
          <w:i/>
          <w:iCs/>
        </w:rPr>
      </w:pPr>
    </w:p>
    <w:p w14:paraId="441E2948" w14:textId="72FA18E2" w:rsidR="002930CE" w:rsidRDefault="007B0373" w:rsidP="007B0373">
      <w:pPr>
        <w:rPr>
          <w:i/>
          <w:iCs/>
        </w:rPr>
      </w:pPr>
      <w:r>
        <w:rPr>
          <w:i/>
          <w:iCs/>
        </w:rPr>
        <w:t xml:space="preserve">My </w:t>
      </w:r>
      <w:r w:rsidR="0095519F">
        <w:rPr>
          <w:i/>
          <w:iCs/>
        </w:rPr>
        <w:t>G</w:t>
      </w:r>
      <w:r>
        <w:rPr>
          <w:i/>
          <w:iCs/>
        </w:rPr>
        <w:t xml:space="preserve">od will supply all your needs according to the His riches in glory in Christ Jesus </w:t>
      </w:r>
    </w:p>
    <w:p w14:paraId="47455857" w14:textId="6543D758" w:rsidR="009D5E36" w:rsidRPr="002930CE" w:rsidRDefault="002930CE" w:rsidP="007B0373">
      <w:pPr>
        <w:rPr>
          <w:i/>
          <w:iCs/>
        </w:rPr>
      </w:pPr>
      <w:r>
        <w:rPr>
          <w:i/>
          <w:iCs/>
        </w:rPr>
        <w:t xml:space="preserve">For you know the grace of our Lord Jesus Christ, that though He was rich, yet for your sake He became poor, so that you through His poverty might become rich – 2 Cor. </w:t>
      </w:r>
      <w:r w:rsidR="009D5E36">
        <w:rPr>
          <w:i/>
          <w:iCs/>
        </w:rPr>
        <w:t xml:space="preserve">8:9 </w:t>
      </w:r>
    </w:p>
    <w:p w14:paraId="62B86028" w14:textId="77777777" w:rsidR="00444ECB" w:rsidRDefault="00444ECB" w:rsidP="007B0373">
      <w:pPr>
        <w:rPr>
          <w:b/>
          <w:bCs/>
        </w:rPr>
      </w:pPr>
    </w:p>
    <w:p w14:paraId="41127BDD" w14:textId="40143815" w:rsidR="007B0373" w:rsidRDefault="007B0373" w:rsidP="007B0373">
      <w:pPr>
        <w:rPr>
          <w:b/>
          <w:bCs/>
        </w:rPr>
      </w:pPr>
      <w:r>
        <w:rPr>
          <w:b/>
          <w:bCs/>
        </w:rPr>
        <w:t>Focal Truth: Believer’s live on the riches of Christ Jesus</w:t>
      </w:r>
    </w:p>
    <w:p w14:paraId="2EC4BADF" w14:textId="42DB27AD" w:rsidR="007B0373" w:rsidRDefault="007B0373" w:rsidP="007B0373">
      <w:pPr>
        <w:rPr>
          <w:b/>
          <w:bCs/>
        </w:rPr>
      </w:pPr>
      <w:r>
        <w:rPr>
          <w:b/>
          <w:bCs/>
        </w:rPr>
        <w:t xml:space="preserve">Observations </w:t>
      </w:r>
    </w:p>
    <w:p w14:paraId="1B50CE33" w14:textId="016ED2CE" w:rsidR="009D5E36" w:rsidRDefault="009D5E36" w:rsidP="007B0373">
      <w:pPr>
        <w:pStyle w:val="ListParagraph"/>
        <w:numPr>
          <w:ilvl w:val="0"/>
          <w:numId w:val="1"/>
        </w:numPr>
      </w:pPr>
      <w:r>
        <w:t xml:space="preserve">The Lord Jesus Christ is very rich </w:t>
      </w:r>
      <w:r w:rsidR="0095519F">
        <w:t>– He the source of all riches – He the richest of the rich</w:t>
      </w:r>
    </w:p>
    <w:p w14:paraId="58B4E33B" w14:textId="38B518D3" w:rsidR="009D5E36" w:rsidRDefault="009D5E36" w:rsidP="009D5E36">
      <w:pPr>
        <w:pStyle w:val="ListParagraph"/>
        <w:ind w:left="810"/>
      </w:pPr>
      <w:r>
        <w:t>Eph. 3:8 – to me, who am the least of all the saints, is this grace given, that I should preach among the Gentiles the unfathomable – (</w:t>
      </w:r>
      <w:proofErr w:type="spellStart"/>
      <w:r>
        <w:t>anexichniastos</w:t>
      </w:r>
      <w:proofErr w:type="spellEnd"/>
      <w:r>
        <w:t xml:space="preserve"> = cannot be searched out, cannot be comprehende</w:t>
      </w:r>
      <w:bookmarkStart w:id="0" w:name="_GoBack"/>
      <w:bookmarkEnd w:id="0"/>
      <w:r>
        <w:t xml:space="preserve">d) riches of Christ </w:t>
      </w:r>
    </w:p>
    <w:p w14:paraId="6C8DE7CB" w14:textId="2263633F" w:rsidR="007B0373" w:rsidRDefault="007B0373" w:rsidP="007B0373">
      <w:pPr>
        <w:pStyle w:val="ListParagraph"/>
        <w:numPr>
          <w:ilvl w:val="0"/>
          <w:numId w:val="1"/>
        </w:numPr>
      </w:pPr>
      <w:r w:rsidRPr="007B0373">
        <w:t xml:space="preserve">Whatever the believer needs God </w:t>
      </w:r>
      <w:r w:rsidR="0095519F">
        <w:t>provides</w:t>
      </w:r>
      <w:r w:rsidRPr="007B0373">
        <w:t xml:space="preserve"> the riches to meet the need in Jesus Christ </w:t>
      </w:r>
    </w:p>
    <w:p w14:paraId="12587747" w14:textId="587F7208" w:rsidR="0095519F" w:rsidRPr="007B0373" w:rsidRDefault="0095519F" w:rsidP="0095519F">
      <w:pPr>
        <w:pStyle w:val="ListParagraph"/>
        <w:ind w:left="810"/>
      </w:pPr>
      <w:r>
        <w:t xml:space="preserve">Phil. 4:19 - My God </w:t>
      </w:r>
      <w:r w:rsidRPr="0095519F">
        <w:rPr>
          <w:b/>
          <w:bCs/>
        </w:rPr>
        <w:t>will supply</w:t>
      </w:r>
      <w:r>
        <w:t xml:space="preserve"> (</w:t>
      </w:r>
      <w:proofErr w:type="spellStart"/>
      <w:r>
        <w:t>pleroo</w:t>
      </w:r>
      <w:proofErr w:type="spellEnd"/>
      <w:r>
        <w:t xml:space="preserve"> = to fill up completely, provide liberally,) </w:t>
      </w:r>
    </w:p>
    <w:p w14:paraId="01DE6B1C" w14:textId="12A3AFF4" w:rsidR="007B0373" w:rsidRDefault="007B0373" w:rsidP="007B0373">
      <w:pPr>
        <w:pStyle w:val="ListParagraph"/>
        <w:numPr>
          <w:ilvl w:val="0"/>
          <w:numId w:val="1"/>
        </w:numPr>
      </w:pPr>
      <w:r w:rsidRPr="007B0373">
        <w:t>Believers live off the riches</w:t>
      </w:r>
      <w:r w:rsidR="0095519F">
        <w:t xml:space="preserve"> of the</w:t>
      </w:r>
      <w:r w:rsidR="00F556E8">
        <w:t xml:space="preserve"> person of</w:t>
      </w:r>
      <w:r w:rsidRPr="007B0373">
        <w:t xml:space="preserve"> Christ Jesus</w:t>
      </w:r>
    </w:p>
    <w:p w14:paraId="6C7A8537" w14:textId="6CD8E307" w:rsidR="0095519F" w:rsidRPr="007B0373" w:rsidRDefault="0095519F" w:rsidP="0095519F">
      <w:pPr>
        <w:pStyle w:val="ListParagraph"/>
        <w:ind w:left="810"/>
      </w:pPr>
      <w:r>
        <w:t xml:space="preserve">Phil. 4:19 - My God will supply all your needs according to </w:t>
      </w:r>
      <w:r w:rsidRPr="0095519F">
        <w:rPr>
          <w:b/>
          <w:bCs/>
        </w:rPr>
        <w:t>His riches</w:t>
      </w:r>
      <w:r>
        <w:t xml:space="preserve"> (</w:t>
      </w:r>
      <w:proofErr w:type="spellStart"/>
      <w:r w:rsidRPr="007B0373">
        <w:t>ploutos</w:t>
      </w:r>
      <w:proofErr w:type="spellEnd"/>
      <w:r w:rsidRPr="007B0373">
        <w:t xml:space="preserve"> – wealth, abundance, fulness</w:t>
      </w:r>
      <w:r>
        <w:t>)</w:t>
      </w:r>
      <w:r w:rsidRPr="007B0373">
        <w:t xml:space="preserve"> </w:t>
      </w:r>
      <w:r>
        <w:t xml:space="preserve"> </w:t>
      </w:r>
    </w:p>
    <w:p w14:paraId="0C536248" w14:textId="2974DE99" w:rsidR="007B0373" w:rsidRDefault="007B0373" w:rsidP="007B0373">
      <w:pPr>
        <w:pStyle w:val="ListParagraph"/>
        <w:numPr>
          <w:ilvl w:val="0"/>
          <w:numId w:val="1"/>
        </w:numPr>
      </w:pPr>
      <w:r w:rsidRPr="007B0373">
        <w:t>The abundance of riches come from</w:t>
      </w:r>
      <w:r w:rsidR="00F556E8">
        <w:t xml:space="preserve"> the glory of</w:t>
      </w:r>
      <w:r w:rsidRPr="007B0373">
        <w:t xml:space="preserve"> Christ Jesus our </w:t>
      </w:r>
      <w:r w:rsidR="0095519F">
        <w:t xml:space="preserve">exalted </w:t>
      </w:r>
      <w:r w:rsidRPr="007B0373">
        <w:t>Lord, Savior, High Priest &amp; King</w:t>
      </w:r>
      <w:r w:rsidR="0095519F">
        <w:t xml:space="preserve"> </w:t>
      </w:r>
    </w:p>
    <w:p w14:paraId="17C96A9F" w14:textId="7B2B3EE0" w:rsidR="0095519F" w:rsidRPr="007B0373" w:rsidRDefault="0095519F" w:rsidP="0095519F">
      <w:pPr>
        <w:pStyle w:val="ListParagraph"/>
        <w:ind w:left="810"/>
      </w:pPr>
      <w:r>
        <w:t xml:space="preserve">Phil. 4:19 - My God will supply all your needs according to </w:t>
      </w:r>
      <w:r w:rsidRPr="0095519F">
        <w:rPr>
          <w:b/>
          <w:bCs/>
        </w:rPr>
        <w:t>His riches in glory</w:t>
      </w:r>
      <w:r>
        <w:t xml:space="preserve"> (doxa – majesty, most exalted condition)</w:t>
      </w:r>
    </w:p>
    <w:p w14:paraId="0B68A78E" w14:textId="70F4E2C6" w:rsidR="007B0373" w:rsidRPr="00F556E8" w:rsidRDefault="00F556E8" w:rsidP="007B0373">
      <w:pPr>
        <w:pStyle w:val="ListParagraph"/>
        <w:numPr>
          <w:ilvl w:val="0"/>
          <w:numId w:val="1"/>
        </w:numPr>
        <w:rPr>
          <w:b/>
          <w:bCs/>
        </w:rPr>
      </w:pPr>
      <w:r>
        <w:t xml:space="preserve">Believers experience the riches of God’s kindness &amp; patience that leads them to repentance </w:t>
      </w:r>
    </w:p>
    <w:p w14:paraId="7DACAF47" w14:textId="424F5E99" w:rsidR="00F556E8" w:rsidRDefault="00F556E8" w:rsidP="00F556E8">
      <w:pPr>
        <w:pStyle w:val="ListParagraph"/>
        <w:ind w:left="810"/>
      </w:pPr>
      <w:r>
        <w:t xml:space="preserve">Rom. 2:4 – or do you think lightly of the riches of His kindness and tolerance and patience, not knowing that the kindness of God leads you to repentance? </w:t>
      </w:r>
    </w:p>
    <w:p w14:paraId="79ECDB6F" w14:textId="218EEE4A" w:rsidR="002930CE" w:rsidRDefault="002930CE" w:rsidP="002930CE">
      <w:pPr>
        <w:pStyle w:val="ListParagraph"/>
        <w:numPr>
          <w:ilvl w:val="0"/>
          <w:numId w:val="1"/>
        </w:numPr>
      </w:pPr>
      <w:r>
        <w:t>Believers experience the riches of Christ Jesus</w:t>
      </w:r>
      <w:r w:rsidR="0095519F">
        <w:t xml:space="preserve"> as</w:t>
      </w:r>
      <w:r>
        <w:t xml:space="preserve"> their Lord &amp; Savior </w:t>
      </w:r>
    </w:p>
    <w:p w14:paraId="24976E8C" w14:textId="446F61E3" w:rsidR="002930CE" w:rsidRDefault="002930CE" w:rsidP="002930CE">
      <w:pPr>
        <w:pStyle w:val="ListParagraph"/>
        <w:ind w:left="810"/>
      </w:pPr>
      <w:r>
        <w:t>Rom.10:12 – 13 for there is not distinction between Jew and Greek, for the same Lord is Lord of all, abounding in riches for all who call on Him, for whoever will call on the name of the Lord will be saved</w:t>
      </w:r>
    </w:p>
    <w:p w14:paraId="3A26AC57" w14:textId="619C80D2" w:rsidR="00F556E8" w:rsidRPr="00F556E8" w:rsidRDefault="00F556E8" w:rsidP="00F556E8">
      <w:pPr>
        <w:pStyle w:val="ListParagraph"/>
        <w:numPr>
          <w:ilvl w:val="0"/>
          <w:numId w:val="1"/>
        </w:numPr>
        <w:rPr>
          <w:b/>
          <w:bCs/>
        </w:rPr>
      </w:pPr>
      <w:r>
        <w:t xml:space="preserve">Believers worship God for the depths of the riches both of the wisdom and knowledge of God! How unsearchable are His judgments and unfathomable His ways! </w:t>
      </w:r>
    </w:p>
    <w:p w14:paraId="4C06D74C" w14:textId="416A858D" w:rsidR="00F556E8" w:rsidRDefault="00F556E8" w:rsidP="00F556E8">
      <w:pPr>
        <w:pStyle w:val="ListParagraph"/>
        <w:ind w:left="810"/>
      </w:pPr>
      <w:r>
        <w:t xml:space="preserve">Rom. 11:33 – Oh, the depth of the riches both of the wisdom and knowledge of God! How unsearchable are His judgments and unfathomable His ways! </w:t>
      </w:r>
    </w:p>
    <w:p w14:paraId="2E9254D4" w14:textId="40A41B84" w:rsidR="00F556E8" w:rsidRPr="00F556E8" w:rsidRDefault="00F556E8" w:rsidP="00F556E8">
      <w:pPr>
        <w:pStyle w:val="ListParagraph"/>
        <w:numPr>
          <w:ilvl w:val="0"/>
          <w:numId w:val="1"/>
        </w:numPr>
        <w:rPr>
          <w:b/>
          <w:bCs/>
        </w:rPr>
      </w:pPr>
      <w:r>
        <w:t xml:space="preserve">Believers experience the riches of grace through Jesus Christ death on the cross </w:t>
      </w:r>
    </w:p>
    <w:p w14:paraId="72C071D7" w14:textId="11784E76" w:rsidR="00F556E8" w:rsidRDefault="00F556E8" w:rsidP="00F556E8">
      <w:pPr>
        <w:pStyle w:val="ListParagraph"/>
        <w:ind w:left="810"/>
      </w:pPr>
      <w:r>
        <w:t xml:space="preserve">Eph. 1:7 – in Him we have redemption through His blood, the forgiveness of our trespasses, according to the riches of His grace </w:t>
      </w:r>
    </w:p>
    <w:p w14:paraId="4F66BBCA" w14:textId="2E62B1AD" w:rsidR="00F556E8" w:rsidRPr="00F556E8" w:rsidRDefault="00F556E8" w:rsidP="00F556E8">
      <w:pPr>
        <w:pStyle w:val="ListParagraph"/>
        <w:numPr>
          <w:ilvl w:val="0"/>
          <w:numId w:val="1"/>
        </w:numPr>
        <w:rPr>
          <w:b/>
          <w:bCs/>
        </w:rPr>
      </w:pPr>
      <w:r>
        <w:t xml:space="preserve">Believers live with </w:t>
      </w:r>
      <w:r w:rsidR="00934AC5">
        <w:t>the</w:t>
      </w:r>
      <w:r>
        <w:t xml:space="preserve"> promised</w:t>
      </w:r>
      <w:r w:rsidR="0095519F">
        <w:t xml:space="preserve"> riches of an eternal</w:t>
      </w:r>
      <w:r>
        <w:t xml:space="preserve"> inheritance as children of God in heaven </w:t>
      </w:r>
    </w:p>
    <w:p w14:paraId="0A878197" w14:textId="77FE49EA" w:rsidR="00F556E8" w:rsidRDefault="00F556E8" w:rsidP="00F556E8">
      <w:pPr>
        <w:pStyle w:val="ListParagraph"/>
        <w:ind w:left="810"/>
      </w:pPr>
      <w:r>
        <w:t xml:space="preserve">Eph. 1:18 – I pray that the eyes of your heart may be enlightened, so that you will know what is the hope of His calling, what are the riches of the glory of His inheritance in the saints </w:t>
      </w:r>
    </w:p>
    <w:p w14:paraId="71668952" w14:textId="7D690B6C" w:rsidR="00F556E8" w:rsidRPr="002930CE" w:rsidRDefault="00F556E8" w:rsidP="00F556E8">
      <w:pPr>
        <w:pStyle w:val="ListParagraph"/>
        <w:numPr>
          <w:ilvl w:val="0"/>
          <w:numId w:val="1"/>
        </w:numPr>
        <w:rPr>
          <w:b/>
          <w:bCs/>
        </w:rPr>
      </w:pPr>
      <w:r>
        <w:t xml:space="preserve">Believers will experience the </w:t>
      </w:r>
      <w:r w:rsidR="002930CE">
        <w:t xml:space="preserve">riches of God’s grace in Christ for eternity </w:t>
      </w:r>
    </w:p>
    <w:p w14:paraId="41E81FAD" w14:textId="2E42D1DF" w:rsidR="002930CE" w:rsidRDefault="002930CE" w:rsidP="002930CE">
      <w:pPr>
        <w:pStyle w:val="ListParagraph"/>
        <w:ind w:left="810"/>
      </w:pPr>
      <w:r>
        <w:t xml:space="preserve">Eph. 2:7 – so that in the ages to come He might show the surpassing riches of His grace in kindness toward us in Christ Jesus </w:t>
      </w:r>
    </w:p>
    <w:p w14:paraId="547A2FFA" w14:textId="4C3874A0" w:rsidR="002930CE" w:rsidRPr="002930CE" w:rsidRDefault="002930CE" w:rsidP="002930CE">
      <w:pPr>
        <w:pStyle w:val="ListParagraph"/>
        <w:numPr>
          <w:ilvl w:val="0"/>
          <w:numId w:val="1"/>
        </w:numPr>
        <w:rPr>
          <w:b/>
          <w:bCs/>
        </w:rPr>
      </w:pPr>
      <w:r>
        <w:t>Believers experience the power of the Spirit from the riches of Christ</w:t>
      </w:r>
      <w:r w:rsidR="0095519F">
        <w:t>’s</w:t>
      </w:r>
      <w:r>
        <w:t xml:space="preserve"> glory </w:t>
      </w:r>
    </w:p>
    <w:p w14:paraId="20EE90EF" w14:textId="1529D4C2" w:rsidR="002930CE" w:rsidRDefault="002930CE" w:rsidP="002930CE">
      <w:pPr>
        <w:pStyle w:val="ListParagraph"/>
        <w:ind w:left="810"/>
      </w:pPr>
      <w:r>
        <w:t>Eph. 3:16 – that He would grant you, according to the riches of His glory, to be strengthened with power through His Spirit in the inner man</w:t>
      </w:r>
    </w:p>
    <w:p w14:paraId="00D3CFA7" w14:textId="71176CF2" w:rsidR="002930CE" w:rsidRPr="002930CE" w:rsidRDefault="002930CE" w:rsidP="002930CE">
      <w:pPr>
        <w:pStyle w:val="ListParagraph"/>
        <w:numPr>
          <w:ilvl w:val="0"/>
          <w:numId w:val="1"/>
        </w:numPr>
        <w:rPr>
          <w:b/>
          <w:bCs/>
        </w:rPr>
      </w:pPr>
      <w:r>
        <w:lastRenderedPageBreak/>
        <w:t xml:space="preserve">Believers experience the riches of hope of glory because Christ lives in them </w:t>
      </w:r>
    </w:p>
    <w:p w14:paraId="2ABB843D" w14:textId="52A2E741" w:rsidR="002930CE" w:rsidRDefault="002930CE" w:rsidP="002930CE">
      <w:pPr>
        <w:pStyle w:val="ListParagraph"/>
        <w:ind w:left="810"/>
      </w:pPr>
      <w:r>
        <w:t>Col. 1:27 – to whom God willed to make known what is the riches of the glory of this mystery among the Gentiles, which is Christ in you, the hope of glory</w:t>
      </w:r>
    </w:p>
    <w:p w14:paraId="4E8E7D22" w14:textId="3BF037EA" w:rsidR="002930CE" w:rsidRPr="002930CE" w:rsidRDefault="002930CE" w:rsidP="002930CE">
      <w:pPr>
        <w:pStyle w:val="ListParagraph"/>
        <w:numPr>
          <w:ilvl w:val="0"/>
          <w:numId w:val="1"/>
        </w:numPr>
        <w:rPr>
          <w:b/>
          <w:bCs/>
        </w:rPr>
      </w:pPr>
      <w:r>
        <w:t xml:space="preserve">Believers experience the riches of full assurance of understanding &amp; true knowledge of Christ Jesus </w:t>
      </w:r>
    </w:p>
    <w:p w14:paraId="099DDFDB" w14:textId="0917102A" w:rsidR="002930CE" w:rsidRDefault="002930CE" w:rsidP="002930CE">
      <w:pPr>
        <w:pStyle w:val="ListParagraph"/>
        <w:ind w:left="810"/>
      </w:pPr>
      <w:r>
        <w:t>Col.2:2 – that their hearts may be encouraged, having been knit together in love, and attaining to all the wealth that comes from the full assurance of understanding, resulting in a true knowledge of God’s mystery, that is, Christ Himself</w:t>
      </w:r>
    </w:p>
    <w:p w14:paraId="54D3DFE4" w14:textId="4C31A921" w:rsidR="009D5E36" w:rsidRDefault="009D5E36" w:rsidP="009D5E36">
      <w:pPr>
        <w:rPr>
          <w:b/>
          <w:bCs/>
        </w:rPr>
      </w:pPr>
      <w:r>
        <w:rPr>
          <w:b/>
          <w:bCs/>
        </w:rPr>
        <w:t xml:space="preserve">Things to Remember </w:t>
      </w:r>
    </w:p>
    <w:p w14:paraId="2832437C" w14:textId="5AFF0EC8" w:rsidR="009D5E36" w:rsidRDefault="009D5E36" w:rsidP="009D5E36">
      <w:pPr>
        <w:ind w:left="810"/>
      </w:pPr>
      <w:r>
        <w:t>1. The riches of Christ are incomparable riches</w:t>
      </w:r>
    </w:p>
    <w:p w14:paraId="2F073392" w14:textId="1B47103E" w:rsidR="009D5E36" w:rsidRDefault="009D5E36" w:rsidP="009D5E36">
      <w:pPr>
        <w:ind w:left="810"/>
      </w:pPr>
      <w:r>
        <w:t xml:space="preserve">2. The riches of Christ are inexhaustible riches </w:t>
      </w:r>
    </w:p>
    <w:p w14:paraId="3FB5E7DE" w14:textId="35645444" w:rsidR="009D5E36" w:rsidRDefault="009D5E36" w:rsidP="009D5E36">
      <w:pPr>
        <w:ind w:left="810"/>
      </w:pPr>
      <w:r>
        <w:t xml:space="preserve">3. The riches of Christ are soul – satisfying riches </w:t>
      </w:r>
    </w:p>
    <w:p w14:paraId="65017643" w14:textId="599DBBC7" w:rsidR="009D5E36" w:rsidRDefault="009D5E36" w:rsidP="009D5E36">
      <w:pPr>
        <w:ind w:left="810"/>
      </w:pPr>
      <w:r>
        <w:t xml:space="preserve">4. The riches of Christ are unsearchable riches </w:t>
      </w:r>
    </w:p>
    <w:p w14:paraId="1339A33A" w14:textId="3FFAD97A" w:rsidR="009D5E36" w:rsidRDefault="009D5E36" w:rsidP="009D5E36">
      <w:pPr>
        <w:ind w:left="810"/>
      </w:pPr>
      <w:r>
        <w:t>5. The riches of Christ are eternal</w:t>
      </w:r>
      <w:r w:rsidR="00AC4610">
        <w:t xml:space="preserve">ly durable riches </w:t>
      </w:r>
    </w:p>
    <w:p w14:paraId="1575F0CB" w14:textId="540F1857" w:rsidR="00AC4610" w:rsidRDefault="00AC4610" w:rsidP="00AC4610">
      <w:r>
        <w:tab/>
        <w:t xml:space="preserve">  6. The richer the soul is in grace, the greater the joy &amp; comfort </w:t>
      </w:r>
    </w:p>
    <w:p w14:paraId="69A2309C" w14:textId="6225AD47" w:rsidR="00AC4610" w:rsidRDefault="00AC4610" w:rsidP="00AC4610">
      <w:r>
        <w:tab/>
        <w:t xml:space="preserve">  7. The richer the soul is in grace, the greater the strength to endure trials</w:t>
      </w:r>
    </w:p>
    <w:p w14:paraId="5A75574E" w14:textId="76A93524" w:rsidR="00AC4610" w:rsidRDefault="00AC4610" w:rsidP="00AC4610">
      <w:r>
        <w:tab/>
        <w:t xml:space="preserve">  8. Living by faith provides riches for the soul </w:t>
      </w:r>
    </w:p>
    <w:p w14:paraId="29C2063F" w14:textId="52479F0D" w:rsidR="00AC4610" w:rsidRDefault="00AC4610" w:rsidP="00AC4610">
      <w:pPr>
        <w:rPr>
          <w:i/>
          <w:iCs/>
        </w:rPr>
      </w:pPr>
      <w:r>
        <w:rPr>
          <w:i/>
          <w:iCs/>
        </w:rPr>
        <w:t xml:space="preserve">My </w:t>
      </w:r>
      <w:r w:rsidR="00934AC5">
        <w:rPr>
          <w:i/>
          <w:iCs/>
        </w:rPr>
        <w:t>G</w:t>
      </w:r>
      <w:r>
        <w:rPr>
          <w:i/>
          <w:iCs/>
        </w:rPr>
        <w:t>od will supply all your needs according to the His riches in glory in Christ Jesus – Phil. 4:19</w:t>
      </w:r>
    </w:p>
    <w:p w14:paraId="20AD8706" w14:textId="3887B134" w:rsidR="00934AC5" w:rsidRDefault="00934AC5" w:rsidP="00AC4610">
      <w:pPr>
        <w:rPr>
          <w:i/>
          <w:iCs/>
        </w:rPr>
      </w:pPr>
      <w:r>
        <w:rPr>
          <w:i/>
          <w:iCs/>
        </w:rPr>
        <w:t>Blessed are the poor in spirit for they shall be filled – Matt.5:3</w:t>
      </w:r>
    </w:p>
    <w:p w14:paraId="25D5F7D9" w14:textId="77777777" w:rsidR="00AC4610" w:rsidRPr="009D5E36" w:rsidRDefault="00AC4610" w:rsidP="00AC4610"/>
    <w:sectPr w:rsidR="00AC4610" w:rsidRPr="009D5E36" w:rsidSect="007B0373">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F010D"/>
    <w:multiLevelType w:val="hybridMultilevel"/>
    <w:tmpl w:val="72361362"/>
    <w:lvl w:ilvl="0" w:tplc="D9C28474">
      <w:start w:val="1"/>
      <w:numFmt w:val="decimal"/>
      <w:lvlText w:val="%1."/>
      <w:lvlJc w:val="left"/>
      <w:pPr>
        <w:ind w:left="81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12"/>
    <w:rsid w:val="002930CE"/>
    <w:rsid w:val="00444ECB"/>
    <w:rsid w:val="004A3112"/>
    <w:rsid w:val="007B0373"/>
    <w:rsid w:val="00934AC5"/>
    <w:rsid w:val="0095519F"/>
    <w:rsid w:val="009D5E36"/>
    <w:rsid w:val="00AC4610"/>
    <w:rsid w:val="00E524D3"/>
    <w:rsid w:val="00F5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B3F5"/>
  <w15:chartTrackingRefBased/>
  <w15:docId w15:val="{786447C1-6490-C24E-9522-24443B6C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4</cp:revision>
  <cp:lastPrinted>2021-07-28T15:09:00Z</cp:lastPrinted>
  <dcterms:created xsi:type="dcterms:W3CDTF">2021-07-28T13:41:00Z</dcterms:created>
  <dcterms:modified xsi:type="dcterms:W3CDTF">2021-07-28T15:35:00Z</dcterms:modified>
</cp:coreProperties>
</file>