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2DCA9" w14:textId="1EAD005B" w:rsidR="00EB5274" w:rsidRDefault="0021322B" w:rsidP="0021322B">
      <w:pPr>
        <w:jc w:val="center"/>
        <w:rPr>
          <w:b/>
          <w:bCs/>
        </w:rPr>
      </w:pPr>
      <w:r>
        <w:rPr>
          <w:b/>
          <w:bCs/>
        </w:rPr>
        <w:t xml:space="preserve">Moses a man who heard from God – Ex. 25 </w:t>
      </w:r>
    </w:p>
    <w:p w14:paraId="6DF35422" w14:textId="2BE4BCAF" w:rsidR="00FB1F44" w:rsidRDefault="00FB1F44" w:rsidP="00FB1F44">
      <w:pPr>
        <w:rPr>
          <w:b/>
          <w:bCs/>
        </w:rPr>
      </w:pPr>
      <w:r>
        <w:rPr>
          <w:b/>
          <w:bCs/>
        </w:rPr>
        <w:t xml:space="preserve">Focal Truth: God gave to Moses detailed instructions for the building of the Tabernacle </w:t>
      </w:r>
    </w:p>
    <w:p w14:paraId="01275980" w14:textId="39D1E456" w:rsidR="00FB1F44" w:rsidRDefault="00FB1F44" w:rsidP="00FB1F44">
      <w:pPr>
        <w:rPr>
          <w:b/>
          <w:bCs/>
        </w:rPr>
      </w:pPr>
      <w:r>
        <w:rPr>
          <w:b/>
          <w:bCs/>
        </w:rPr>
        <w:t xml:space="preserve">Observations </w:t>
      </w:r>
    </w:p>
    <w:p w14:paraId="408E2915" w14:textId="7DF36FAE" w:rsidR="00FB1F44" w:rsidRDefault="00FB1F44" w:rsidP="00FB1F44">
      <w:pPr>
        <w:pStyle w:val="ListParagraph"/>
        <w:numPr>
          <w:ilvl w:val="0"/>
          <w:numId w:val="1"/>
        </w:numPr>
        <w:rPr>
          <w:b/>
          <w:bCs/>
        </w:rPr>
      </w:pPr>
      <w:r>
        <w:rPr>
          <w:b/>
          <w:bCs/>
        </w:rPr>
        <w:t xml:space="preserve">The Tabernacle was the place of God’s presence with His people in their journey in the wilderness to the promise land – “that I may dwell among them” </w:t>
      </w:r>
      <w:r w:rsidR="00054CA2">
        <w:rPr>
          <w:b/>
          <w:bCs/>
        </w:rPr>
        <w:t>– 25:8</w:t>
      </w:r>
    </w:p>
    <w:p w14:paraId="7F1057F3" w14:textId="07618C46" w:rsidR="009A671D" w:rsidRDefault="00E65DC8" w:rsidP="00E65DC8">
      <w:pPr>
        <w:pStyle w:val="ListParagraph"/>
        <w:numPr>
          <w:ilvl w:val="0"/>
          <w:numId w:val="7"/>
        </w:numPr>
      </w:pPr>
      <w:r>
        <w:t xml:space="preserve">John 14:23 – if anyone loves Me, he will keep My word, and My Father will love him, and We will come to him and make Our abode with him </w:t>
      </w:r>
    </w:p>
    <w:p w14:paraId="444F00EB" w14:textId="5F52D1B9" w:rsidR="00E65DC8" w:rsidRDefault="00E65DC8" w:rsidP="00E65DC8">
      <w:pPr>
        <w:pStyle w:val="ListParagraph"/>
        <w:numPr>
          <w:ilvl w:val="0"/>
          <w:numId w:val="7"/>
        </w:numPr>
      </w:pPr>
      <w:r>
        <w:t xml:space="preserve">Those who love God keep the Lord Jesus commandments </w:t>
      </w:r>
    </w:p>
    <w:p w14:paraId="07448F2F" w14:textId="7E92C693" w:rsidR="00E65DC8" w:rsidRDefault="00E65DC8" w:rsidP="00E65DC8">
      <w:pPr>
        <w:pStyle w:val="ListParagraph"/>
        <w:numPr>
          <w:ilvl w:val="0"/>
          <w:numId w:val="7"/>
        </w:numPr>
      </w:pPr>
      <w:r>
        <w:t>Those who keep the Lord</w:t>
      </w:r>
      <w:r w:rsidR="00B07FFB">
        <w:t>’</w:t>
      </w:r>
      <w:r>
        <w:t xml:space="preserve">s commandments are loved by God the Father </w:t>
      </w:r>
    </w:p>
    <w:p w14:paraId="322C9DB7" w14:textId="14B10A3A" w:rsidR="00E65DC8" w:rsidRPr="00E65DC8" w:rsidRDefault="00321429" w:rsidP="00E65DC8">
      <w:pPr>
        <w:pStyle w:val="ListParagraph"/>
        <w:numPr>
          <w:ilvl w:val="0"/>
          <w:numId w:val="7"/>
        </w:numPr>
      </w:pPr>
      <w:r>
        <w:t>God in His fullness – Father, Son, &amp; Spirit dwells – lives inside the those who are loved by God</w:t>
      </w:r>
    </w:p>
    <w:p w14:paraId="6B4C2E0E" w14:textId="5FD8F082" w:rsidR="00FB1F44" w:rsidRDefault="00FB1F44" w:rsidP="00FB1F44">
      <w:pPr>
        <w:pStyle w:val="ListParagraph"/>
        <w:numPr>
          <w:ilvl w:val="0"/>
          <w:numId w:val="1"/>
        </w:numPr>
        <w:rPr>
          <w:b/>
          <w:bCs/>
        </w:rPr>
      </w:pPr>
      <w:r>
        <w:rPr>
          <w:b/>
          <w:bCs/>
        </w:rPr>
        <w:t xml:space="preserve">The Tabernacle was to be constructed exactly to God’s specifications – “according to all that I am going to show. You, as the </w:t>
      </w:r>
      <w:r>
        <w:rPr>
          <w:b/>
          <w:bCs/>
          <w:u w:val="single"/>
        </w:rPr>
        <w:t>pattern of the tabernacle</w:t>
      </w:r>
      <w:r>
        <w:rPr>
          <w:b/>
          <w:bCs/>
        </w:rPr>
        <w:t xml:space="preserve"> and the </w:t>
      </w:r>
      <w:r>
        <w:rPr>
          <w:b/>
          <w:bCs/>
          <w:u w:val="single"/>
        </w:rPr>
        <w:t>pattern of all its furniture, just as you are to construct it</w:t>
      </w:r>
      <w:r w:rsidR="00054CA2">
        <w:rPr>
          <w:b/>
          <w:bCs/>
        </w:rPr>
        <w:t xml:space="preserve"> – 25:9</w:t>
      </w:r>
    </w:p>
    <w:p w14:paraId="16027A2C" w14:textId="26E2B954" w:rsidR="00B07FFB" w:rsidRPr="00687904" w:rsidRDefault="00B07FFB" w:rsidP="00B07FFB">
      <w:pPr>
        <w:pStyle w:val="ListParagraph"/>
        <w:rPr>
          <w:u w:val="single"/>
        </w:rPr>
      </w:pPr>
      <w:r>
        <w:t xml:space="preserve">Heb. 8:1 – 5 – the main point in what has been said is this: we have such a high priest, who has taken His seat at the right hand of the throne of the Majesty in the heavens, a minister in the sanctuary and in the true tabernacle, which the Lord pitched not man. For every high priest is appointed to offer both gifts &amp; sacrifices, so it is necessary that this high priest also have something to offer. Now if He were on earth, He would not be a priest at all, since there are those </w:t>
      </w:r>
      <w:r w:rsidR="00687904">
        <w:t xml:space="preserve">who offer the gifts according to the Law, </w:t>
      </w:r>
      <w:r w:rsidR="00687904">
        <w:rPr>
          <w:u w:val="single"/>
        </w:rPr>
        <w:t xml:space="preserve">who serve as a copy &amp; shadow of the heavenly things, just as Moses was warned by God when he was about to erect the tabernacle, See, He says, that you make all things according to the pattern which was shown you on the </w:t>
      </w:r>
      <w:proofErr w:type="spellStart"/>
      <w:r w:rsidR="00687904">
        <w:rPr>
          <w:u w:val="single"/>
        </w:rPr>
        <w:t>moutain</w:t>
      </w:r>
      <w:proofErr w:type="spellEnd"/>
    </w:p>
    <w:p w14:paraId="0054F9AC" w14:textId="10601791" w:rsidR="005D2527" w:rsidRPr="00F37572" w:rsidRDefault="005D2527" w:rsidP="005D2527">
      <w:pPr>
        <w:pStyle w:val="ListParagraph"/>
        <w:numPr>
          <w:ilvl w:val="0"/>
          <w:numId w:val="6"/>
        </w:numPr>
        <w:rPr>
          <w:u w:val="single"/>
        </w:rPr>
      </w:pPr>
      <w:r w:rsidRPr="00F37572">
        <w:rPr>
          <w:u w:val="single"/>
        </w:rPr>
        <w:t xml:space="preserve">The Tabernacle was for temporary use – it was a moveable tent </w:t>
      </w:r>
    </w:p>
    <w:p w14:paraId="6FA0914B" w14:textId="2E4AAFB2" w:rsidR="005D2527" w:rsidRPr="00F37572" w:rsidRDefault="005D2527" w:rsidP="005D2527">
      <w:pPr>
        <w:pStyle w:val="ListParagraph"/>
        <w:numPr>
          <w:ilvl w:val="0"/>
          <w:numId w:val="6"/>
        </w:numPr>
        <w:rPr>
          <w:u w:val="single"/>
        </w:rPr>
      </w:pPr>
      <w:r w:rsidRPr="00F37572">
        <w:rPr>
          <w:u w:val="single"/>
        </w:rPr>
        <w:t xml:space="preserve">The Tabernacle was for use in the wilderness </w:t>
      </w:r>
    </w:p>
    <w:p w14:paraId="0243184F" w14:textId="636478C1" w:rsidR="005D2527" w:rsidRPr="00F37572" w:rsidRDefault="005D2527" w:rsidP="005D2527">
      <w:pPr>
        <w:pStyle w:val="ListParagraph"/>
        <w:numPr>
          <w:ilvl w:val="0"/>
          <w:numId w:val="6"/>
        </w:numPr>
        <w:rPr>
          <w:u w:val="single"/>
        </w:rPr>
      </w:pPr>
      <w:r w:rsidRPr="00F37572">
        <w:rPr>
          <w:u w:val="single"/>
        </w:rPr>
        <w:t xml:space="preserve">The Tabernacle was not ornate and beautiful it was unattractive in outward appearance </w:t>
      </w:r>
    </w:p>
    <w:p w14:paraId="207960CD" w14:textId="5EC7347F" w:rsidR="005D2527" w:rsidRPr="00F37572" w:rsidRDefault="005D2527" w:rsidP="005D2527">
      <w:pPr>
        <w:pStyle w:val="ListParagraph"/>
        <w:numPr>
          <w:ilvl w:val="0"/>
          <w:numId w:val="6"/>
        </w:numPr>
        <w:rPr>
          <w:u w:val="single"/>
        </w:rPr>
      </w:pPr>
      <w:r w:rsidRPr="00F37572">
        <w:rPr>
          <w:u w:val="single"/>
        </w:rPr>
        <w:t xml:space="preserve">The Tabernacle was God’s dwelling place </w:t>
      </w:r>
      <w:r w:rsidR="008D64F8" w:rsidRPr="00F37572">
        <w:rPr>
          <w:u w:val="single"/>
        </w:rPr>
        <w:t>– God revealed His glory in the Holy of Holies</w:t>
      </w:r>
    </w:p>
    <w:p w14:paraId="5C9A05C6" w14:textId="77777777" w:rsidR="009E696F" w:rsidRPr="00F37572" w:rsidRDefault="009E696F" w:rsidP="005D2527">
      <w:pPr>
        <w:pStyle w:val="ListParagraph"/>
        <w:numPr>
          <w:ilvl w:val="0"/>
          <w:numId w:val="6"/>
        </w:numPr>
        <w:rPr>
          <w:u w:val="single"/>
        </w:rPr>
      </w:pPr>
      <w:r w:rsidRPr="00F37572">
        <w:rPr>
          <w:u w:val="single"/>
        </w:rPr>
        <w:t>The Tabernacle was called “the tent of meeting” – God met with man</w:t>
      </w:r>
    </w:p>
    <w:p w14:paraId="1B24BB71" w14:textId="08F171A7" w:rsidR="003C6E99" w:rsidRDefault="009E696F" w:rsidP="009E696F">
      <w:pPr>
        <w:pStyle w:val="ListParagraph"/>
        <w:ind w:left="1080"/>
      </w:pPr>
      <w:r>
        <w:t xml:space="preserve"> Ex. 25:21 -22 – there I will meet with you, and from above the mercy seat, from between the two cherubim which are upon the ark of the testimony, I will speak to you about all that I will give you in commandment for the sons of Israel </w:t>
      </w:r>
    </w:p>
    <w:p w14:paraId="31A1B649" w14:textId="11E60488" w:rsidR="009E696F" w:rsidRPr="00F37572" w:rsidRDefault="009E696F" w:rsidP="009E696F">
      <w:pPr>
        <w:pStyle w:val="ListParagraph"/>
        <w:numPr>
          <w:ilvl w:val="0"/>
          <w:numId w:val="6"/>
        </w:numPr>
        <w:rPr>
          <w:u w:val="single"/>
        </w:rPr>
      </w:pPr>
      <w:r w:rsidRPr="00F37572">
        <w:rPr>
          <w:u w:val="single"/>
        </w:rPr>
        <w:t xml:space="preserve">The Tabernacle was the center of Israel’s camp </w:t>
      </w:r>
      <w:r w:rsidR="00510BD9" w:rsidRPr="00F37572">
        <w:rPr>
          <w:u w:val="single"/>
        </w:rPr>
        <w:t xml:space="preserve">with the priests camped around it </w:t>
      </w:r>
    </w:p>
    <w:p w14:paraId="404892C6" w14:textId="6124D5E1" w:rsidR="00510BD9" w:rsidRDefault="00510BD9" w:rsidP="00510BD9">
      <w:pPr>
        <w:pStyle w:val="ListParagraph"/>
        <w:ind w:left="1080"/>
      </w:pPr>
      <w:r>
        <w:t>Num. 1:50 – you shall appoint the Levites over the tabernacle of the testimony, &amp; over all its furnishings &amp; over all that belongs to it. They shall carry the tabernacle &amp; all its furnishing, &amp; they shall take care of it, they shall also camp around the tabernacle</w:t>
      </w:r>
    </w:p>
    <w:p w14:paraId="5D2E060F" w14:textId="0B66EE11" w:rsidR="00F37572" w:rsidRDefault="00F37572" w:rsidP="00510BD9">
      <w:pPr>
        <w:pStyle w:val="ListParagraph"/>
        <w:ind w:left="1080"/>
      </w:pPr>
      <w:r>
        <w:t>The tribes of Israel – camped around the Levites grouped in twelve, tribes three on either side – Num. 2</w:t>
      </w:r>
    </w:p>
    <w:p w14:paraId="0238C1D0" w14:textId="0FF6E1CE" w:rsidR="00A608F3" w:rsidRPr="00A608F3" w:rsidRDefault="00A608F3" w:rsidP="00A608F3">
      <w:pPr>
        <w:pStyle w:val="ListParagraph"/>
        <w:numPr>
          <w:ilvl w:val="0"/>
          <w:numId w:val="6"/>
        </w:numPr>
      </w:pPr>
      <w:r>
        <w:rPr>
          <w:u w:val="single"/>
        </w:rPr>
        <w:t>The Tabernacle was the place where the Law of God was kept</w:t>
      </w:r>
    </w:p>
    <w:p w14:paraId="0D415B74" w14:textId="20536115" w:rsidR="00A608F3" w:rsidRPr="00A608F3" w:rsidRDefault="00A608F3" w:rsidP="00A608F3">
      <w:pPr>
        <w:pStyle w:val="ListParagraph"/>
        <w:numPr>
          <w:ilvl w:val="0"/>
          <w:numId w:val="6"/>
        </w:numPr>
      </w:pPr>
      <w:r>
        <w:rPr>
          <w:u w:val="single"/>
        </w:rPr>
        <w:t xml:space="preserve">The Tabernacle was the place where sacrifice was made </w:t>
      </w:r>
    </w:p>
    <w:p w14:paraId="73F3A0B7" w14:textId="3601BCE4" w:rsidR="00A608F3" w:rsidRDefault="00A608F3" w:rsidP="0090794F">
      <w:pPr>
        <w:pStyle w:val="ListParagraph"/>
        <w:numPr>
          <w:ilvl w:val="0"/>
          <w:numId w:val="6"/>
        </w:numPr>
        <w:rPr>
          <w:u w:val="single"/>
        </w:rPr>
      </w:pPr>
      <w:r w:rsidRPr="00A608F3">
        <w:rPr>
          <w:u w:val="single"/>
        </w:rPr>
        <w:t xml:space="preserve">The Tabernacle had but one door </w:t>
      </w:r>
      <w:r>
        <w:rPr>
          <w:u w:val="single"/>
        </w:rPr>
        <w:t>into the presence of Go</w:t>
      </w:r>
      <w:r w:rsidR="0090794F">
        <w:rPr>
          <w:u w:val="single"/>
        </w:rPr>
        <w:t>d</w:t>
      </w:r>
    </w:p>
    <w:p w14:paraId="7BB84DBE" w14:textId="75AC6A49" w:rsidR="00231744" w:rsidRDefault="00231744" w:rsidP="00231744">
      <w:pPr>
        <w:rPr>
          <w:u w:val="single"/>
        </w:rPr>
      </w:pPr>
    </w:p>
    <w:p w14:paraId="72767B69" w14:textId="466965F4" w:rsidR="00231744" w:rsidRDefault="00231744" w:rsidP="00231744">
      <w:pPr>
        <w:rPr>
          <w:u w:val="single"/>
        </w:rPr>
      </w:pPr>
    </w:p>
    <w:p w14:paraId="54791064" w14:textId="4376A27F" w:rsidR="00231744" w:rsidRDefault="00231744" w:rsidP="00231744">
      <w:pPr>
        <w:rPr>
          <w:u w:val="single"/>
        </w:rPr>
      </w:pPr>
    </w:p>
    <w:p w14:paraId="3944B7A1" w14:textId="1C457EFF" w:rsidR="00231744" w:rsidRDefault="00231744" w:rsidP="00231744">
      <w:pPr>
        <w:rPr>
          <w:u w:val="single"/>
        </w:rPr>
      </w:pPr>
    </w:p>
    <w:p w14:paraId="3125B881" w14:textId="77777777" w:rsidR="00231744" w:rsidRPr="00231744" w:rsidRDefault="00231744" w:rsidP="00231744">
      <w:pPr>
        <w:rPr>
          <w:u w:val="single"/>
        </w:rPr>
      </w:pPr>
    </w:p>
    <w:p w14:paraId="704ABB5D" w14:textId="32CAAF14" w:rsidR="00054CA2" w:rsidRDefault="003C6E99" w:rsidP="003C6E99">
      <w:pPr>
        <w:rPr>
          <w:b/>
          <w:bCs/>
        </w:rPr>
      </w:pPr>
      <w:r>
        <w:rPr>
          <w:b/>
          <w:bCs/>
        </w:rPr>
        <w:t>Things to Remember &amp; Do</w:t>
      </w:r>
    </w:p>
    <w:p w14:paraId="23442545" w14:textId="3594BCA8" w:rsidR="00054CA2" w:rsidRDefault="003C6E99" w:rsidP="003C6E99">
      <w:pPr>
        <w:pStyle w:val="ListParagraph"/>
        <w:numPr>
          <w:ilvl w:val="0"/>
          <w:numId w:val="2"/>
        </w:numPr>
        <w:rPr>
          <w:b/>
          <w:bCs/>
        </w:rPr>
      </w:pPr>
      <w:r w:rsidRPr="003C6E99">
        <w:rPr>
          <w:b/>
          <w:bCs/>
        </w:rPr>
        <w:t xml:space="preserve">The Tabernacle has </w:t>
      </w:r>
      <w:r w:rsidR="005D2527">
        <w:rPr>
          <w:b/>
          <w:bCs/>
        </w:rPr>
        <w:t>several</w:t>
      </w:r>
      <w:r w:rsidRPr="003C6E99">
        <w:rPr>
          <w:b/>
          <w:bCs/>
        </w:rPr>
        <w:t xml:space="preserve"> important meanings </w:t>
      </w:r>
    </w:p>
    <w:p w14:paraId="3E1D9CC5" w14:textId="3DD23BC4" w:rsidR="003C6E99" w:rsidRDefault="003C6E99" w:rsidP="003C6E99">
      <w:pPr>
        <w:pStyle w:val="ListParagraph"/>
        <w:numPr>
          <w:ilvl w:val="0"/>
          <w:numId w:val="3"/>
        </w:numPr>
      </w:pPr>
      <w:r w:rsidRPr="003C6E99">
        <w:rPr>
          <w:u w:val="single"/>
        </w:rPr>
        <w:t>The Tabernacle was a symbol of the presence of God</w:t>
      </w:r>
      <w:r>
        <w:t xml:space="preserve"> - Heb. 9: 23 -24 – therefore it was necessary for the copies of the things in the heavens to be cleansed with these, but the heavenly things themselves with better sacrifices than these. For Christ did not enter a holy place made with hands, a mere copy of the true one, but into heaven itself, now to appear in the presence of God for us. </w:t>
      </w:r>
    </w:p>
    <w:p w14:paraId="52C656CE" w14:textId="09FB95CA" w:rsidR="000E090F" w:rsidRDefault="000E090F" w:rsidP="000E090F">
      <w:pPr>
        <w:pStyle w:val="ListParagraph"/>
        <w:numPr>
          <w:ilvl w:val="0"/>
          <w:numId w:val="3"/>
        </w:numPr>
      </w:pPr>
      <w:r>
        <w:rPr>
          <w:u w:val="single"/>
        </w:rPr>
        <w:t xml:space="preserve">The Tabernacle is a type of the Lord Jesus in His earthly work </w:t>
      </w:r>
      <w:r>
        <w:t>– 2 Cor. 5:19 – God was in Christ reconciling the world unto Himself</w:t>
      </w:r>
    </w:p>
    <w:p w14:paraId="23706023" w14:textId="15324D76" w:rsidR="000E090F" w:rsidRDefault="000E090F" w:rsidP="000E090F">
      <w:pPr>
        <w:ind w:left="1080"/>
      </w:pPr>
      <w:r>
        <w:t xml:space="preserve">Col. 2:9 – in Him dwells the fullness of the Godhead bodily </w:t>
      </w:r>
    </w:p>
    <w:p w14:paraId="45D253C6" w14:textId="261641B7" w:rsidR="000E090F" w:rsidRDefault="000E090F" w:rsidP="000E090F">
      <w:pPr>
        <w:ind w:left="1080"/>
      </w:pPr>
      <w:r>
        <w:t xml:space="preserve">Heb. 10:5 – a body you have prepared for Me </w:t>
      </w:r>
    </w:p>
    <w:p w14:paraId="12F22B18" w14:textId="15913CA3" w:rsidR="00A608F3" w:rsidRDefault="005D2527" w:rsidP="00A608F3">
      <w:pPr>
        <w:pStyle w:val="ListParagraph"/>
        <w:numPr>
          <w:ilvl w:val="0"/>
          <w:numId w:val="4"/>
        </w:numPr>
      </w:pPr>
      <w:r>
        <w:t>Every detail of the tabernacle highlights some aspect of His ministry</w:t>
      </w:r>
      <w:r w:rsidR="00E52A56">
        <w:t xml:space="preserve"> &amp; person</w:t>
      </w:r>
    </w:p>
    <w:p w14:paraId="6B544D89" w14:textId="0FEDC617" w:rsidR="000E090F" w:rsidRDefault="000E090F" w:rsidP="000E090F">
      <w:pPr>
        <w:pStyle w:val="ListParagraph"/>
        <w:numPr>
          <w:ilvl w:val="0"/>
          <w:numId w:val="3"/>
        </w:numPr>
      </w:pPr>
      <w:r>
        <w:rPr>
          <w:u w:val="single"/>
        </w:rPr>
        <w:t xml:space="preserve">God meets His people at the Tabernacle </w:t>
      </w:r>
      <w:r>
        <w:t xml:space="preserve">- Rev. 21:3 – behold the tabernacle of God is with men, and He will dwell with them, and you shall be His people, and God Himself shall be with them and be their God </w:t>
      </w:r>
    </w:p>
    <w:p w14:paraId="2FD51F26" w14:textId="67E16CCE" w:rsidR="009E696F" w:rsidRPr="00F37572" w:rsidRDefault="009E696F" w:rsidP="009E696F">
      <w:pPr>
        <w:pStyle w:val="ListParagraph"/>
        <w:numPr>
          <w:ilvl w:val="0"/>
          <w:numId w:val="3"/>
        </w:numPr>
        <w:rPr>
          <w:u w:val="single"/>
        </w:rPr>
      </w:pPr>
      <w:r w:rsidRPr="00F37572">
        <w:rPr>
          <w:u w:val="single"/>
        </w:rPr>
        <w:t xml:space="preserve">The Lord Jesus Christ is the meeting place between God &amp; man </w:t>
      </w:r>
    </w:p>
    <w:p w14:paraId="7E529050" w14:textId="4E5F0A64" w:rsidR="00F37572" w:rsidRDefault="009E696F" w:rsidP="00F37572">
      <w:pPr>
        <w:pStyle w:val="ListParagraph"/>
        <w:ind w:left="1080"/>
      </w:pPr>
      <w:r>
        <w:t>John 14:6 – no man comes to the Father but by M</w:t>
      </w:r>
      <w:r w:rsidR="00F37572">
        <w:t>e</w:t>
      </w:r>
    </w:p>
    <w:p w14:paraId="60046CF1" w14:textId="77777777" w:rsidR="00E52A56" w:rsidRDefault="00E52A56" w:rsidP="00E52A56">
      <w:r>
        <w:t xml:space="preserve">                    </w:t>
      </w:r>
      <w:r w:rsidR="009E696F">
        <w:t xml:space="preserve">1 Tim. 2:5 – There is but one mediator between God and man – Jesus Christ the </w:t>
      </w:r>
      <w:r>
        <w:t xml:space="preserve">   </w:t>
      </w:r>
    </w:p>
    <w:p w14:paraId="6702FFD8" w14:textId="48089160" w:rsidR="0090794F" w:rsidRDefault="00E52A56" w:rsidP="00E52A56">
      <w:r>
        <w:t xml:space="preserve">                    </w:t>
      </w:r>
      <w:r w:rsidR="0090794F">
        <w:t>R</w:t>
      </w:r>
      <w:r w:rsidR="009E696F">
        <w:t>ighteous</w:t>
      </w:r>
    </w:p>
    <w:p w14:paraId="0BBDDC61" w14:textId="1CC82509" w:rsidR="00CA1A72" w:rsidRPr="00CA1A72" w:rsidRDefault="00CA1A72" w:rsidP="00CA1A72">
      <w:pPr>
        <w:pStyle w:val="ListParagraph"/>
        <w:numPr>
          <w:ilvl w:val="0"/>
          <w:numId w:val="3"/>
        </w:numPr>
      </w:pPr>
      <w:r>
        <w:rPr>
          <w:u w:val="single"/>
        </w:rPr>
        <w:t xml:space="preserve">Draw near to God and He will draw near to you! </w:t>
      </w:r>
    </w:p>
    <w:p w14:paraId="45418B15" w14:textId="3ADE2356" w:rsidR="00CA1A72" w:rsidRPr="00CA1A72" w:rsidRDefault="00CA1A72" w:rsidP="00CA1A72">
      <w:pPr>
        <w:pStyle w:val="ListParagraph"/>
        <w:numPr>
          <w:ilvl w:val="0"/>
          <w:numId w:val="3"/>
        </w:numPr>
      </w:pPr>
      <w:r>
        <w:rPr>
          <w:u w:val="single"/>
        </w:rPr>
        <w:t xml:space="preserve">Live in the awareness that Christ lives in you!  </w:t>
      </w:r>
    </w:p>
    <w:p w14:paraId="5FAAE77B" w14:textId="7EF53821" w:rsidR="00CA1A72" w:rsidRDefault="00CA1A72" w:rsidP="00A87D31">
      <w:pPr>
        <w:pStyle w:val="ListParagraph"/>
        <w:ind w:left="1080"/>
      </w:pPr>
      <w:r>
        <w:t xml:space="preserve">Gal. 2:20 – I have been crucified with Christ, &amp; it is no longer I who live, </w:t>
      </w:r>
      <w:r>
        <w:rPr>
          <w:u w:val="single"/>
        </w:rPr>
        <w:t>but Christ lives in me</w:t>
      </w:r>
      <w:r>
        <w:t>, and the life which I now live in the flesh I live by faith in the Son of God, who loved me and gave Himself up for me.</w:t>
      </w:r>
    </w:p>
    <w:p w14:paraId="73AEB41A" w14:textId="1F601455" w:rsidR="00E52A56" w:rsidRPr="00F37572" w:rsidRDefault="0090794F" w:rsidP="0090794F">
      <w:pPr>
        <w:ind w:firstLine="720"/>
        <w:rPr>
          <w:b/>
          <w:bCs/>
        </w:rPr>
      </w:pPr>
      <w:r>
        <w:t xml:space="preserve">      </w:t>
      </w:r>
      <w:r w:rsidR="009E696F">
        <w:t xml:space="preserve"> </w:t>
      </w:r>
      <w:r>
        <w:rPr>
          <w:b/>
          <w:bCs/>
        </w:rPr>
        <w:t>T</w:t>
      </w:r>
      <w:r w:rsidR="00E52A56">
        <w:rPr>
          <w:b/>
          <w:bCs/>
        </w:rPr>
        <w:t>o the praise of the glory of His grace! The Lord is near the door!</w:t>
      </w:r>
      <w:r>
        <w:rPr>
          <w:b/>
          <w:bCs/>
        </w:rPr>
        <w:t xml:space="preserve"> Come Lord Jesus! </w:t>
      </w:r>
    </w:p>
    <w:p w14:paraId="40C3A679" w14:textId="40D11C52" w:rsidR="00F37572" w:rsidRPr="00F37572" w:rsidRDefault="00F37572" w:rsidP="00F37572">
      <w:pPr>
        <w:rPr>
          <w:b/>
          <w:bCs/>
        </w:rPr>
      </w:pPr>
    </w:p>
    <w:p w14:paraId="4671FB41" w14:textId="77777777" w:rsidR="009E696F" w:rsidRPr="003C6E99" w:rsidRDefault="009E696F" w:rsidP="009E696F">
      <w:pPr>
        <w:pStyle w:val="ListParagraph"/>
        <w:ind w:left="1080"/>
      </w:pPr>
    </w:p>
    <w:p w14:paraId="7F47606A" w14:textId="77777777" w:rsidR="00054CA2" w:rsidRPr="00FB1F44" w:rsidRDefault="00054CA2" w:rsidP="00054CA2">
      <w:pPr>
        <w:pStyle w:val="ListParagraph"/>
        <w:rPr>
          <w:b/>
          <w:bCs/>
        </w:rPr>
      </w:pPr>
    </w:p>
    <w:sectPr w:rsidR="00054CA2" w:rsidRPr="00FB1F44" w:rsidSect="00F37572">
      <w:pgSz w:w="12240" w:h="15840"/>
      <w:pgMar w:top="27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93AE4"/>
    <w:multiLevelType w:val="hybridMultilevel"/>
    <w:tmpl w:val="BEC6385A"/>
    <w:lvl w:ilvl="0" w:tplc="B87C06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CB7904"/>
    <w:multiLevelType w:val="hybridMultilevel"/>
    <w:tmpl w:val="07B4F6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AC1877"/>
    <w:multiLevelType w:val="hybridMultilevel"/>
    <w:tmpl w:val="29C25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A15ED4"/>
    <w:multiLevelType w:val="hybridMultilevel"/>
    <w:tmpl w:val="93B64D9C"/>
    <w:lvl w:ilvl="0" w:tplc="7F1C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1172E1"/>
    <w:multiLevelType w:val="hybridMultilevel"/>
    <w:tmpl w:val="D6BEC728"/>
    <w:lvl w:ilvl="0" w:tplc="5A5AC8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44C4722"/>
    <w:multiLevelType w:val="hybridMultilevel"/>
    <w:tmpl w:val="DBEED462"/>
    <w:lvl w:ilvl="0" w:tplc="828A7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4BB6881"/>
    <w:multiLevelType w:val="hybridMultilevel"/>
    <w:tmpl w:val="B7D27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22B"/>
    <w:rsid w:val="00054CA2"/>
    <w:rsid w:val="000E090F"/>
    <w:rsid w:val="0021322B"/>
    <w:rsid w:val="00231744"/>
    <w:rsid w:val="00321429"/>
    <w:rsid w:val="003C6E99"/>
    <w:rsid w:val="00510BD9"/>
    <w:rsid w:val="005D2527"/>
    <w:rsid w:val="00687904"/>
    <w:rsid w:val="008D64F8"/>
    <w:rsid w:val="0090794F"/>
    <w:rsid w:val="009A671D"/>
    <w:rsid w:val="009E696F"/>
    <w:rsid w:val="00A608F3"/>
    <w:rsid w:val="00A87D31"/>
    <w:rsid w:val="00B07FFB"/>
    <w:rsid w:val="00CA1A72"/>
    <w:rsid w:val="00E52A56"/>
    <w:rsid w:val="00E65DC8"/>
    <w:rsid w:val="00EB5274"/>
    <w:rsid w:val="00F37572"/>
    <w:rsid w:val="00FB1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0F05C0"/>
  <w15:chartTrackingRefBased/>
  <w15:docId w15:val="{758F4936-F173-1647-B5C4-68FFBE08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10</cp:revision>
  <cp:lastPrinted>2022-02-09T16:28:00Z</cp:lastPrinted>
  <dcterms:created xsi:type="dcterms:W3CDTF">2022-02-09T14:53:00Z</dcterms:created>
  <dcterms:modified xsi:type="dcterms:W3CDTF">2022-02-09T16:28:00Z</dcterms:modified>
</cp:coreProperties>
</file>