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D086" w14:textId="3F031977" w:rsidR="00F30AB2" w:rsidRDefault="00303EB4" w:rsidP="00303EB4">
      <w:pPr>
        <w:jc w:val="center"/>
        <w:rPr>
          <w:b/>
          <w:bCs/>
        </w:rPr>
      </w:pPr>
      <w:r>
        <w:rPr>
          <w:b/>
          <w:bCs/>
        </w:rPr>
        <w:t xml:space="preserve">What God has done for the Believer </w:t>
      </w:r>
      <w:r w:rsidR="009A25B4">
        <w:rPr>
          <w:b/>
          <w:bCs/>
        </w:rPr>
        <w:t>–</w:t>
      </w:r>
      <w:r>
        <w:rPr>
          <w:b/>
          <w:bCs/>
        </w:rPr>
        <w:t xml:space="preserve"> </w:t>
      </w:r>
      <w:r w:rsidR="009A25B4">
        <w:rPr>
          <w:b/>
          <w:bCs/>
        </w:rPr>
        <w:t xml:space="preserve">Rom 8:15 </w:t>
      </w:r>
    </w:p>
    <w:p w14:paraId="74F4B382" w14:textId="2177FCE5" w:rsidR="009A25B4" w:rsidRDefault="009A25B4" w:rsidP="009A25B4">
      <w:pPr>
        <w:rPr>
          <w:b/>
          <w:bCs/>
        </w:rPr>
      </w:pPr>
    </w:p>
    <w:p w14:paraId="132DACC5" w14:textId="466B212C" w:rsidR="009A25B4" w:rsidRPr="00B65D10" w:rsidRDefault="009A25B4" w:rsidP="009A25B4">
      <w:pPr>
        <w:rPr>
          <w:b/>
          <w:bCs/>
        </w:rPr>
      </w:pPr>
      <w:r w:rsidRPr="00B65D10">
        <w:rPr>
          <w:b/>
          <w:bCs/>
        </w:rPr>
        <w:t>Rom. 8:15 – so you have not received a spirit that makes you fearful slaves. Instead, you received God’s Spirit when he adopted you as his own children. Now we call him, Abba, Father</w:t>
      </w:r>
    </w:p>
    <w:p w14:paraId="16E46935" w14:textId="53A4D006" w:rsidR="009A25B4" w:rsidRDefault="009A25B4" w:rsidP="009A25B4">
      <w:pPr>
        <w:rPr>
          <w:b/>
          <w:bCs/>
        </w:rPr>
      </w:pPr>
    </w:p>
    <w:p w14:paraId="74CD51BD" w14:textId="6AF68590" w:rsidR="009A25B4" w:rsidRDefault="009A25B4" w:rsidP="009A25B4">
      <w:pPr>
        <w:rPr>
          <w:b/>
          <w:bCs/>
        </w:rPr>
      </w:pPr>
      <w:r>
        <w:rPr>
          <w:b/>
          <w:bCs/>
        </w:rPr>
        <w:t xml:space="preserve">Focal Truth: God the Father has adopted those who are born again </w:t>
      </w:r>
    </w:p>
    <w:p w14:paraId="0E6EC9DF" w14:textId="4B431A7F" w:rsidR="009A25B4" w:rsidRDefault="009A25B4" w:rsidP="009A25B4">
      <w:pPr>
        <w:rPr>
          <w:b/>
          <w:bCs/>
        </w:rPr>
      </w:pPr>
    </w:p>
    <w:p w14:paraId="685C5399" w14:textId="5336EE6F" w:rsidR="009A25B4" w:rsidRDefault="009A25B4" w:rsidP="009A25B4">
      <w:pPr>
        <w:pStyle w:val="ListParagraph"/>
        <w:numPr>
          <w:ilvl w:val="0"/>
          <w:numId w:val="1"/>
        </w:numPr>
        <w:rPr>
          <w:b/>
          <w:bCs/>
        </w:rPr>
      </w:pPr>
      <w:r>
        <w:rPr>
          <w:b/>
          <w:bCs/>
        </w:rPr>
        <w:t>When you are born again God</w:t>
      </w:r>
      <w:r w:rsidR="002020EE">
        <w:rPr>
          <w:b/>
          <w:bCs/>
        </w:rPr>
        <w:t xml:space="preserve"> gives you His Holy Spirit as</w:t>
      </w:r>
      <w:r>
        <w:rPr>
          <w:b/>
          <w:bCs/>
        </w:rPr>
        <w:t xml:space="preserve"> adopt</w:t>
      </w:r>
      <w:r w:rsidR="002020EE">
        <w:rPr>
          <w:b/>
          <w:bCs/>
        </w:rPr>
        <w:t>ed children in</w:t>
      </w:r>
      <w:r>
        <w:rPr>
          <w:b/>
          <w:bCs/>
        </w:rPr>
        <w:t xml:space="preserve"> His forever family </w:t>
      </w:r>
      <w:r w:rsidR="0092359A">
        <w:rPr>
          <w:b/>
          <w:bCs/>
        </w:rPr>
        <w:t>– He adopts us &amp; gives us a childlike spirit of love for God the Father</w:t>
      </w:r>
    </w:p>
    <w:p w14:paraId="75EFC9C2" w14:textId="154F9C14" w:rsidR="009A25B4" w:rsidRDefault="002020EE" w:rsidP="002020EE">
      <w:pPr>
        <w:ind w:left="720"/>
      </w:pPr>
      <w:r>
        <w:t xml:space="preserve">Rom. 8:15 – </w:t>
      </w:r>
      <w:r w:rsidR="003542FD">
        <w:t>So y</w:t>
      </w:r>
      <w:r>
        <w:t>ou have not received a spirit that makes you fearful slaves. Instead, you received God’s Spirit when he adopted you as His own children.</w:t>
      </w:r>
    </w:p>
    <w:p w14:paraId="2F766431" w14:textId="416A9007" w:rsidR="0092359A" w:rsidRDefault="0092359A" w:rsidP="00BD2F1D">
      <w:pPr>
        <w:pStyle w:val="ListParagraph"/>
        <w:numPr>
          <w:ilvl w:val="0"/>
          <w:numId w:val="2"/>
        </w:numPr>
      </w:pPr>
      <w:r>
        <w:t xml:space="preserve">God adopts us into His family by our faith in Jesus Christ </w:t>
      </w:r>
    </w:p>
    <w:p w14:paraId="2A2368C9" w14:textId="05C3468E" w:rsidR="00BD2F1D" w:rsidRDefault="00BD2F1D" w:rsidP="00BD2F1D">
      <w:pPr>
        <w:pStyle w:val="ListParagraph"/>
        <w:numPr>
          <w:ilvl w:val="0"/>
          <w:numId w:val="2"/>
        </w:numPr>
      </w:pPr>
      <w:r>
        <w:t xml:space="preserve">Slaves live in fear of a master – God is our Father – he loves us as children </w:t>
      </w:r>
    </w:p>
    <w:p w14:paraId="68BA6715" w14:textId="146426EB" w:rsidR="00B65D10" w:rsidRPr="002020EE" w:rsidRDefault="00BD2F1D" w:rsidP="0092359A">
      <w:pPr>
        <w:pStyle w:val="ListParagraph"/>
        <w:numPr>
          <w:ilvl w:val="0"/>
          <w:numId w:val="2"/>
        </w:numPr>
      </w:pPr>
      <w:r>
        <w:t xml:space="preserve">Our sinful spirit of fearfulness is regenerated by the Holy Spirit &amp; the presence of the Holy Spirit as children of God </w:t>
      </w:r>
    </w:p>
    <w:p w14:paraId="58FB9304" w14:textId="14D55C88" w:rsidR="002020EE" w:rsidRDefault="009A25B4" w:rsidP="009A25B4">
      <w:pPr>
        <w:pStyle w:val="ListParagraph"/>
        <w:numPr>
          <w:ilvl w:val="0"/>
          <w:numId w:val="1"/>
        </w:numPr>
        <w:rPr>
          <w:b/>
          <w:bCs/>
        </w:rPr>
      </w:pPr>
      <w:r>
        <w:rPr>
          <w:b/>
          <w:bCs/>
        </w:rPr>
        <w:t>When you are born again you pray to your eternal heavenly Father</w:t>
      </w:r>
      <w:r w:rsidR="0092359A">
        <w:rPr>
          <w:b/>
          <w:bCs/>
        </w:rPr>
        <w:t xml:space="preserve"> – we speak to God the Father with a childlike language of love </w:t>
      </w:r>
    </w:p>
    <w:p w14:paraId="78C64DBC" w14:textId="3FD16726" w:rsidR="009A25B4" w:rsidRDefault="002020EE" w:rsidP="002020EE">
      <w:pPr>
        <w:ind w:left="720"/>
        <w:rPr>
          <w:b/>
          <w:bCs/>
        </w:rPr>
      </w:pPr>
      <w:r>
        <w:t xml:space="preserve">Rom. 8:25 – now we call him, Abba, Father </w:t>
      </w:r>
      <w:r w:rsidR="009A25B4" w:rsidRPr="002020EE">
        <w:rPr>
          <w:b/>
          <w:bCs/>
        </w:rPr>
        <w:t xml:space="preserve"> </w:t>
      </w:r>
    </w:p>
    <w:p w14:paraId="5F6EE4F6" w14:textId="3D1E981A" w:rsidR="00BD2F1D" w:rsidRDefault="00BD2F1D" w:rsidP="00BD2F1D">
      <w:pPr>
        <w:pStyle w:val="ListParagraph"/>
        <w:numPr>
          <w:ilvl w:val="0"/>
          <w:numId w:val="4"/>
        </w:numPr>
      </w:pPr>
      <w:r>
        <w:t xml:space="preserve">Now we pray as the Lord Jesus taught us &amp; as He prayed – Our Father </w:t>
      </w:r>
    </w:p>
    <w:p w14:paraId="59BE01A0" w14:textId="7F2C5541" w:rsidR="00BD2F1D" w:rsidRDefault="00BD2F1D" w:rsidP="00BD2F1D">
      <w:pPr>
        <w:pStyle w:val="ListParagraph"/>
        <w:numPr>
          <w:ilvl w:val="0"/>
          <w:numId w:val="4"/>
        </w:numPr>
      </w:pPr>
      <w:r>
        <w:t xml:space="preserve">We ask our </w:t>
      </w:r>
      <w:proofErr w:type="gramStart"/>
      <w:r>
        <w:t>Father</w:t>
      </w:r>
      <w:proofErr w:type="gramEnd"/>
      <w:r>
        <w:t xml:space="preserve"> for our needs, desires </w:t>
      </w:r>
    </w:p>
    <w:p w14:paraId="62CF9B4B" w14:textId="15E682A6" w:rsidR="00BD2F1D" w:rsidRPr="00BD2F1D" w:rsidRDefault="00BD2F1D" w:rsidP="00BD2F1D">
      <w:pPr>
        <w:pStyle w:val="ListParagraph"/>
        <w:numPr>
          <w:ilvl w:val="0"/>
          <w:numId w:val="4"/>
        </w:numPr>
      </w:pPr>
      <w:r>
        <w:t xml:space="preserve">Our Father knows what we need before we ask Him – but He loves that we ask Him </w:t>
      </w:r>
    </w:p>
    <w:p w14:paraId="285ABA6B" w14:textId="77777777" w:rsidR="009A25B4" w:rsidRPr="009A25B4" w:rsidRDefault="009A25B4" w:rsidP="009A25B4">
      <w:pPr>
        <w:pStyle w:val="ListParagraph"/>
        <w:rPr>
          <w:b/>
          <w:bCs/>
        </w:rPr>
      </w:pPr>
    </w:p>
    <w:p w14:paraId="2AA21DB7" w14:textId="31D81031" w:rsidR="009A25B4" w:rsidRDefault="009A25B4" w:rsidP="009A25B4">
      <w:pPr>
        <w:pStyle w:val="ListParagraph"/>
        <w:numPr>
          <w:ilvl w:val="0"/>
          <w:numId w:val="1"/>
        </w:numPr>
        <w:rPr>
          <w:b/>
          <w:bCs/>
        </w:rPr>
      </w:pPr>
      <w:r>
        <w:rPr>
          <w:b/>
          <w:bCs/>
        </w:rPr>
        <w:t>When you are born again the Holy Spirit is joined to our spirit assuring us that we are His children</w:t>
      </w:r>
      <w:r w:rsidR="0092359A">
        <w:rPr>
          <w:b/>
          <w:bCs/>
        </w:rPr>
        <w:t xml:space="preserve"> – we receive assurance from the Holy Spirit that we belong to the family of God </w:t>
      </w:r>
    </w:p>
    <w:p w14:paraId="74157CD1" w14:textId="78E8394A" w:rsidR="002020EE" w:rsidRDefault="002020EE" w:rsidP="002020EE">
      <w:pPr>
        <w:ind w:left="720"/>
      </w:pPr>
      <w:r>
        <w:t>Rom. 816 – for His Spirit joins with our spirit to affirm that we are God’s children</w:t>
      </w:r>
    </w:p>
    <w:p w14:paraId="7FEAB3BB" w14:textId="0DECB6FA" w:rsidR="00AC09EA" w:rsidRPr="002020EE" w:rsidRDefault="00AC09EA" w:rsidP="00AC09EA">
      <w:pPr>
        <w:pStyle w:val="ListParagraph"/>
        <w:numPr>
          <w:ilvl w:val="0"/>
          <w:numId w:val="5"/>
        </w:numPr>
      </w:pPr>
      <w:r>
        <w:t xml:space="preserve">Nothing more assuring that the assurance of in our spirit that Holy Spirit confirms in the believer that they are a child of God </w:t>
      </w:r>
    </w:p>
    <w:p w14:paraId="7CD2E3F1" w14:textId="77777777" w:rsidR="002020EE" w:rsidRPr="002020EE" w:rsidRDefault="002020EE" w:rsidP="002020EE">
      <w:pPr>
        <w:pStyle w:val="ListParagraph"/>
        <w:rPr>
          <w:b/>
          <w:bCs/>
        </w:rPr>
      </w:pPr>
    </w:p>
    <w:p w14:paraId="7873ED47" w14:textId="5B631FAA" w:rsidR="002020EE" w:rsidRDefault="002020EE" w:rsidP="002020EE">
      <w:pPr>
        <w:pStyle w:val="ListParagraph"/>
        <w:numPr>
          <w:ilvl w:val="0"/>
          <w:numId w:val="1"/>
        </w:numPr>
        <w:rPr>
          <w:b/>
          <w:bCs/>
        </w:rPr>
      </w:pPr>
      <w:r>
        <w:rPr>
          <w:b/>
          <w:bCs/>
        </w:rPr>
        <w:t xml:space="preserve">When you are born again God gives you an eternal inheritance reserved in heaven for you </w:t>
      </w:r>
      <w:r w:rsidR="0092359A">
        <w:rPr>
          <w:b/>
          <w:bCs/>
        </w:rPr>
        <w:t xml:space="preserve">– we received a child’s inheritance from God the Father that lasts forever </w:t>
      </w:r>
    </w:p>
    <w:p w14:paraId="5C4C5035" w14:textId="2F0C2BF1" w:rsidR="002020EE" w:rsidRDefault="002020EE" w:rsidP="002020EE">
      <w:pPr>
        <w:ind w:left="720"/>
      </w:pPr>
      <w:r>
        <w:t>Rom. 8:17 – since we are his children, we are his heirs. In fact, together with Christ we are heirs of God’s glory</w:t>
      </w:r>
    </w:p>
    <w:p w14:paraId="33A1C808" w14:textId="0B327273" w:rsidR="003542FD" w:rsidRDefault="00AC09EA" w:rsidP="00AC09EA">
      <w:pPr>
        <w:pStyle w:val="ListParagraph"/>
        <w:numPr>
          <w:ilvl w:val="0"/>
          <w:numId w:val="6"/>
        </w:numPr>
      </w:pPr>
      <w:r>
        <w:t xml:space="preserve">We should spend time thinking &amp; praising God for our inheritance given by the heavenly Father to us as believers </w:t>
      </w:r>
    </w:p>
    <w:p w14:paraId="295D683E" w14:textId="6A178C74" w:rsidR="00AC09EA" w:rsidRDefault="00AC09EA" w:rsidP="00AC09EA">
      <w:pPr>
        <w:pStyle w:val="ListParagraph"/>
        <w:ind w:left="1080"/>
      </w:pPr>
      <w:r>
        <w:t>Eph. 1:18 – I pray that the eyes of your heart may be enlightened, so that you will know what is the hope of His calling, what are the riches of the glory of His inheritance in the saints</w:t>
      </w:r>
    </w:p>
    <w:p w14:paraId="6BFD433E" w14:textId="77777777" w:rsidR="003542FD" w:rsidRPr="00B65D10" w:rsidRDefault="003542FD" w:rsidP="003542FD">
      <w:pPr>
        <w:rPr>
          <w:b/>
          <w:bCs/>
        </w:rPr>
      </w:pPr>
      <w:r w:rsidRPr="00B65D10">
        <w:rPr>
          <w:b/>
          <w:bCs/>
        </w:rPr>
        <w:t>Rom. 8:15 – so you have not received a spirit that makes you fearful slaves. Instead, you received God’s Spirit when he adopted you as his own children. Now we call him, Abba, Father</w:t>
      </w:r>
    </w:p>
    <w:p w14:paraId="6E099AD4" w14:textId="77777777" w:rsidR="003542FD" w:rsidRDefault="003542FD" w:rsidP="003542FD">
      <w:pPr>
        <w:rPr>
          <w:b/>
          <w:bCs/>
        </w:rPr>
      </w:pPr>
    </w:p>
    <w:p w14:paraId="3344A867" w14:textId="77777777" w:rsidR="003542FD" w:rsidRDefault="003542FD" w:rsidP="003542FD"/>
    <w:p w14:paraId="08DD394C" w14:textId="29EBC2CC" w:rsidR="00B65D10" w:rsidRDefault="00B65D10" w:rsidP="00B65D10"/>
    <w:p w14:paraId="549CC9B3" w14:textId="35D7EE35" w:rsidR="00B65D10" w:rsidRPr="00B65D10" w:rsidRDefault="00B65D10" w:rsidP="00B65D10">
      <w:pPr>
        <w:pStyle w:val="ListParagraph"/>
        <w:rPr>
          <w:b/>
          <w:bCs/>
        </w:rPr>
      </w:pPr>
      <w:r>
        <w:t xml:space="preserve"> </w:t>
      </w:r>
      <w:r>
        <w:t xml:space="preserve"> </w:t>
      </w:r>
    </w:p>
    <w:sectPr w:rsidR="00B65D10" w:rsidRPr="00B6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5515"/>
    <w:multiLevelType w:val="hybridMultilevel"/>
    <w:tmpl w:val="EA241722"/>
    <w:lvl w:ilvl="0" w:tplc="7C42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DE7C12"/>
    <w:multiLevelType w:val="hybridMultilevel"/>
    <w:tmpl w:val="FF3E958E"/>
    <w:lvl w:ilvl="0" w:tplc="4404A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813D4"/>
    <w:multiLevelType w:val="hybridMultilevel"/>
    <w:tmpl w:val="6192924A"/>
    <w:lvl w:ilvl="0" w:tplc="EAB49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6D528B"/>
    <w:multiLevelType w:val="hybridMultilevel"/>
    <w:tmpl w:val="0604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C720B"/>
    <w:multiLevelType w:val="hybridMultilevel"/>
    <w:tmpl w:val="307C827A"/>
    <w:lvl w:ilvl="0" w:tplc="35A2E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64EA6"/>
    <w:multiLevelType w:val="hybridMultilevel"/>
    <w:tmpl w:val="7D00019C"/>
    <w:lvl w:ilvl="0" w:tplc="B674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B4"/>
    <w:rsid w:val="002020EE"/>
    <w:rsid w:val="00303EB4"/>
    <w:rsid w:val="003542FD"/>
    <w:rsid w:val="0092359A"/>
    <w:rsid w:val="009A25B4"/>
    <w:rsid w:val="00AC09EA"/>
    <w:rsid w:val="00B65D10"/>
    <w:rsid w:val="00BD2F1D"/>
    <w:rsid w:val="00F3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0F818"/>
  <w15:chartTrackingRefBased/>
  <w15:docId w15:val="{AE137BD0-47ED-2348-BBC0-04AD231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2022-02-15T16:26:00Z</cp:lastPrinted>
  <dcterms:created xsi:type="dcterms:W3CDTF">2022-02-15T15:41:00Z</dcterms:created>
  <dcterms:modified xsi:type="dcterms:W3CDTF">2022-02-15T16:26:00Z</dcterms:modified>
</cp:coreProperties>
</file>