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6B2CCE" w:rsidRDefault="00447432" w:rsidP="00447432">
      <w:pPr>
        <w:jc w:val="center"/>
        <w:rPr>
          <w:b/>
          <w:bCs/>
        </w:rPr>
      </w:pPr>
      <w:r w:rsidRPr="006B2CCE">
        <w:rPr>
          <w:b/>
          <w:bCs/>
        </w:rPr>
        <w:t xml:space="preserve">Things you need </w:t>
      </w:r>
      <w:r w:rsidR="00A21B08" w:rsidRPr="006B2CCE">
        <w:rPr>
          <w:b/>
          <w:bCs/>
        </w:rPr>
        <w:t>–</w:t>
      </w:r>
      <w:r w:rsidRPr="006B2CCE">
        <w:rPr>
          <w:b/>
          <w:bCs/>
        </w:rPr>
        <w:t xml:space="preserve"> </w:t>
      </w:r>
      <w:r w:rsidR="006B2CCE">
        <w:rPr>
          <w:b/>
          <w:bCs/>
        </w:rPr>
        <w:t>Learning c</w:t>
      </w:r>
      <w:r w:rsidRPr="006B2CCE">
        <w:rPr>
          <w:b/>
          <w:bCs/>
        </w:rPr>
        <w:t>ontentment</w:t>
      </w:r>
    </w:p>
    <w:p w:rsidR="00A21B08" w:rsidRDefault="00A21B08" w:rsidP="00447432">
      <w:pPr>
        <w:jc w:val="center"/>
      </w:pPr>
      <w:r>
        <w:t xml:space="preserve">Phil. 4:11 </w:t>
      </w:r>
    </w:p>
    <w:p w:rsidR="003E3982" w:rsidRPr="00CA09BF" w:rsidRDefault="00CA09BF" w:rsidP="00CA09BF">
      <w:pPr>
        <w:rPr>
          <w:i/>
          <w:iCs/>
        </w:rPr>
      </w:pPr>
      <w:r>
        <w:rPr>
          <w:i/>
          <w:iCs/>
        </w:rPr>
        <w:t>Not that I speak from want, for I have learned to be content in whatever circumstances I am.</w:t>
      </w:r>
    </w:p>
    <w:p w:rsidR="003E3982" w:rsidRDefault="003E3982" w:rsidP="003E3982">
      <w:pPr>
        <w:rPr>
          <w:b/>
          <w:bCs/>
        </w:rPr>
      </w:pPr>
      <w:r>
        <w:rPr>
          <w:b/>
          <w:bCs/>
        </w:rPr>
        <w:t xml:space="preserve">Focal Truth: Every Christian must learn to be content in all circumstances </w:t>
      </w:r>
    </w:p>
    <w:p w:rsidR="0018589A" w:rsidRDefault="003E3982" w:rsidP="00352907">
      <w:r>
        <w:t xml:space="preserve">What is contentment? </w:t>
      </w:r>
      <w:r w:rsidR="00352907">
        <w:t>The Greek word means self – sufficient</w:t>
      </w:r>
    </w:p>
    <w:p w:rsidR="00CA09BF" w:rsidRPr="0018589A" w:rsidRDefault="0018589A" w:rsidP="00352907">
      <w:pPr>
        <w:rPr>
          <w:b/>
          <w:bCs/>
        </w:rPr>
      </w:pPr>
      <w:r w:rsidRPr="0018589A">
        <w:rPr>
          <w:b/>
          <w:bCs/>
        </w:rPr>
        <w:t xml:space="preserve">The Contented Christian is the </w:t>
      </w:r>
      <w:r w:rsidRPr="0086521F">
        <w:rPr>
          <w:b/>
          <w:bCs/>
          <w:u w:val="single"/>
        </w:rPr>
        <w:t>holy indifferent Christian</w:t>
      </w:r>
      <w:r w:rsidR="00352907" w:rsidRPr="0018589A">
        <w:rPr>
          <w:b/>
          <w:bCs/>
        </w:rPr>
        <w:t xml:space="preserve"> </w:t>
      </w:r>
    </w:p>
    <w:p w:rsidR="003E3982" w:rsidRDefault="003E3982" w:rsidP="003E3982">
      <w:pPr>
        <w:rPr>
          <w:b/>
          <w:bCs/>
        </w:rPr>
      </w:pPr>
      <w:r>
        <w:rPr>
          <w:b/>
          <w:bCs/>
        </w:rPr>
        <w:t xml:space="preserve">Observations </w:t>
      </w:r>
    </w:p>
    <w:p w:rsidR="00352907" w:rsidRPr="00465564" w:rsidRDefault="00CA09BF" w:rsidP="00352907">
      <w:pPr>
        <w:pStyle w:val="ListParagraph"/>
        <w:numPr>
          <w:ilvl w:val="0"/>
          <w:numId w:val="1"/>
        </w:numPr>
        <w:rPr>
          <w:u w:val="single"/>
        </w:rPr>
      </w:pPr>
      <w:r>
        <w:t xml:space="preserve"> </w:t>
      </w:r>
      <w:r w:rsidR="00352907" w:rsidRPr="00465564">
        <w:rPr>
          <w:u w:val="single"/>
        </w:rPr>
        <w:t xml:space="preserve">Every Christian must learn the </w:t>
      </w:r>
      <w:r w:rsidR="0086521F">
        <w:rPr>
          <w:u w:val="single"/>
        </w:rPr>
        <w:t>qualities &amp; duty</w:t>
      </w:r>
      <w:r w:rsidR="00352907" w:rsidRPr="00465564">
        <w:rPr>
          <w:u w:val="single"/>
        </w:rPr>
        <w:t xml:space="preserve"> of contentment</w:t>
      </w:r>
    </w:p>
    <w:p w:rsidR="00352907" w:rsidRDefault="00352907" w:rsidP="00352907">
      <w:pPr>
        <w:pStyle w:val="ListParagraph"/>
        <w:numPr>
          <w:ilvl w:val="0"/>
          <w:numId w:val="3"/>
        </w:numPr>
      </w:pPr>
      <w:r>
        <w:t xml:space="preserve">It the duty of the Christian </w:t>
      </w:r>
      <w:r w:rsidRPr="00465564">
        <w:rPr>
          <w:u w:val="single"/>
        </w:rPr>
        <w:t>to rejoice in the Lord always</w:t>
      </w:r>
      <w:r>
        <w:t xml:space="preserve"> – Phil 4:4</w:t>
      </w:r>
    </w:p>
    <w:p w:rsidR="00352907" w:rsidRDefault="00352907" w:rsidP="00352907">
      <w:pPr>
        <w:pStyle w:val="ListParagraph"/>
        <w:numPr>
          <w:ilvl w:val="0"/>
          <w:numId w:val="3"/>
        </w:numPr>
      </w:pPr>
      <w:r>
        <w:t xml:space="preserve">It is the duty of the Christian </w:t>
      </w:r>
      <w:r w:rsidRPr="00465564">
        <w:rPr>
          <w:u w:val="single"/>
        </w:rPr>
        <w:t xml:space="preserve">to live with a gentle spirit knowing the Lord is coming soon </w:t>
      </w:r>
      <w:r>
        <w:t xml:space="preserve">– Phil 4:5 </w:t>
      </w:r>
    </w:p>
    <w:p w:rsidR="00352907" w:rsidRDefault="00352907" w:rsidP="00352907">
      <w:pPr>
        <w:pStyle w:val="ListParagraph"/>
        <w:numPr>
          <w:ilvl w:val="0"/>
          <w:numId w:val="3"/>
        </w:numPr>
      </w:pPr>
      <w:r>
        <w:t>It is the duty of the Christian</w:t>
      </w:r>
      <w:r w:rsidRPr="00465564">
        <w:rPr>
          <w:u w:val="single"/>
        </w:rPr>
        <w:t xml:space="preserve"> not worry about anything but pray about everything</w:t>
      </w:r>
      <w:r>
        <w:t xml:space="preserve"> – Phil 4:6 </w:t>
      </w:r>
    </w:p>
    <w:p w:rsidR="00465564" w:rsidRDefault="00465564" w:rsidP="00465564">
      <w:r>
        <w:tab/>
      </w:r>
      <w:r>
        <w:tab/>
        <w:t xml:space="preserve">The peace of God which comes from prayer sets the mind in a condition of </w:t>
      </w:r>
      <w:r>
        <w:tab/>
      </w:r>
      <w:r>
        <w:tab/>
      </w:r>
      <w:r>
        <w:tab/>
      </w:r>
      <w:r w:rsidR="001C7E4C">
        <w:t xml:space="preserve"> </w:t>
      </w:r>
      <w:r w:rsidR="001C7E4C">
        <w:tab/>
      </w:r>
      <w:r w:rsidR="001C7E4C">
        <w:tab/>
      </w:r>
      <w:r>
        <w:t>contentment – Phil 4:7</w:t>
      </w:r>
    </w:p>
    <w:p w:rsidR="00352907" w:rsidRDefault="00352907" w:rsidP="00352907">
      <w:pPr>
        <w:pStyle w:val="ListParagraph"/>
        <w:numPr>
          <w:ilvl w:val="0"/>
          <w:numId w:val="3"/>
        </w:numPr>
      </w:pPr>
      <w:r>
        <w:t xml:space="preserve">It is the duty of the Christian </w:t>
      </w:r>
      <w:r w:rsidRPr="00465564">
        <w:rPr>
          <w:u w:val="single"/>
        </w:rPr>
        <w:t>to set their minds on the best things</w:t>
      </w:r>
      <w:r>
        <w:t xml:space="preserve"> – Phil 4:8</w:t>
      </w:r>
    </w:p>
    <w:p w:rsidR="00465564" w:rsidRDefault="00465564" w:rsidP="00465564">
      <w:pPr>
        <w:pStyle w:val="ListParagraph"/>
      </w:pPr>
      <w:r>
        <w:tab/>
        <w:t xml:space="preserve">True things </w:t>
      </w:r>
    </w:p>
    <w:p w:rsidR="00465564" w:rsidRDefault="00465564" w:rsidP="00465564">
      <w:pPr>
        <w:pStyle w:val="ListParagraph"/>
      </w:pPr>
      <w:r>
        <w:tab/>
        <w:t xml:space="preserve">Honorable things </w:t>
      </w:r>
    </w:p>
    <w:p w:rsidR="00465564" w:rsidRDefault="00465564" w:rsidP="00465564">
      <w:pPr>
        <w:pStyle w:val="ListParagraph"/>
      </w:pPr>
      <w:r>
        <w:tab/>
        <w:t xml:space="preserve">Right things </w:t>
      </w:r>
    </w:p>
    <w:p w:rsidR="00465564" w:rsidRDefault="00465564" w:rsidP="00465564">
      <w:pPr>
        <w:pStyle w:val="ListParagraph"/>
      </w:pPr>
      <w:r>
        <w:tab/>
        <w:t xml:space="preserve">Pure things </w:t>
      </w:r>
    </w:p>
    <w:p w:rsidR="00465564" w:rsidRDefault="00465564" w:rsidP="00465564">
      <w:pPr>
        <w:pStyle w:val="ListParagraph"/>
      </w:pPr>
      <w:r>
        <w:tab/>
        <w:t xml:space="preserve">Lovely or loveable things </w:t>
      </w:r>
    </w:p>
    <w:p w:rsidR="00465564" w:rsidRDefault="00465564" w:rsidP="00465564">
      <w:pPr>
        <w:pStyle w:val="ListParagraph"/>
      </w:pPr>
      <w:r>
        <w:tab/>
        <w:t xml:space="preserve">Things of good repute </w:t>
      </w:r>
    </w:p>
    <w:p w:rsidR="00465564" w:rsidRDefault="00465564" w:rsidP="00465564">
      <w:pPr>
        <w:pStyle w:val="ListParagraph"/>
      </w:pPr>
      <w:r>
        <w:tab/>
        <w:t xml:space="preserve">Excellent things </w:t>
      </w:r>
    </w:p>
    <w:p w:rsidR="00465564" w:rsidRDefault="00465564" w:rsidP="00465564">
      <w:pPr>
        <w:pStyle w:val="ListParagraph"/>
      </w:pPr>
      <w:r>
        <w:tab/>
        <w:t>Things worthy of praise</w:t>
      </w:r>
    </w:p>
    <w:p w:rsidR="00465564" w:rsidRDefault="00465564" w:rsidP="00465564">
      <w:pPr>
        <w:pStyle w:val="ListParagraph"/>
      </w:pPr>
      <w:r>
        <w:tab/>
        <w:t xml:space="preserve">“dwell on these things” = Ponder, deeply think about them. </w:t>
      </w:r>
    </w:p>
    <w:p w:rsidR="00465564" w:rsidRDefault="001C7E4C" w:rsidP="00465564">
      <w:pPr>
        <w:pStyle w:val="ListParagraph"/>
      </w:pPr>
      <w:r>
        <w:tab/>
      </w:r>
      <w:r w:rsidR="00465564">
        <w:t>Fill your mind with the best things it will assist in experiencing contentment</w:t>
      </w:r>
    </w:p>
    <w:p w:rsidR="00352907" w:rsidRDefault="00352907" w:rsidP="00352907">
      <w:pPr>
        <w:pStyle w:val="ListParagraph"/>
        <w:numPr>
          <w:ilvl w:val="0"/>
          <w:numId w:val="1"/>
        </w:numPr>
        <w:rPr>
          <w:u w:val="single"/>
        </w:rPr>
      </w:pPr>
      <w:r>
        <w:t xml:space="preserve"> </w:t>
      </w:r>
      <w:r w:rsidRPr="00465564">
        <w:rPr>
          <w:u w:val="single"/>
        </w:rPr>
        <w:t xml:space="preserve">Every Christ must learn the importance of </w:t>
      </w:r>
      <w:proofErr w:type="gramStart"/>
      <w:r w:rsidRPr="00465564">
        <w:rPr>
          <w:u w:val="single"/>
        </w:rPr>
        <w:t xml:space="preserve">contentment </w:t>
      </w:r>
      <w:r w:rsidR="00FA7D96">
        <w:rPr>
          <w:u w:val="single"/>
        </w:rPr>
        <w:t xml:space="preserve"> -</w:t>
      </w:r>
      <w:proofErr w:type="gramEnd"/>
      <w:r w:rsidR="00FA7D96">
        <w:rPr>
          <w:u w:val="single"/>
        </w:rPr>
        <w:t xml:space="preserve"> 4:11</w:t>
      </w:r>
    </w:p>
    <w:p w:rsidR="00465564" w:rsidRDefault="00465564" w:rsidP="00465564">
      <w:pPr>
        <w:pStyle w:val="ListParagraph"/>
        <w:numPr>
          <w:ilvl w:val="0"/>
          <w:numId w:val="5"/>
        </w:numPr>
      </w:pPr>
      <w:r>
        <w:t xml:space="preserve">Learning contentment is hard it is against nature  </w:t>
      </w:r>
    </w:p>
    <w:p w:rsidR="00465564" w:rsidRPr="00465564" w:rsidRDefault="00465564" w:rsidP="00465564">
      <w:pPr>
        <w:pStyle w:val="ListParagraph"/>
        <w:numPr>
          <w:ilvl w:val="0"/>
          <w:numId w:val="5"/>
        </w:numPr>
      </w:pPr>
      <w:r>
        <w:t xml:space="preserve">Learning contentment is hard </w:t>
      </w:r>
      <w:r w:rsidR="00FA7D96">
        <w:t>its importance comes from the sad results of discontentment</w:t>
      </w:r>
    </w:p>
    <w:p w:rsidR="00FA7D96" w:rsidRDefault="00465564" w:rsidP="00352907">
      <w:pPr>
        <w:pStyle w:val="ListParagraph"/>
        <w:numPr>
          <w:ilvl w:val="0"/>
          <w:numId w:val="1"/>
        </w:numPr>
        <w:rPr>
          <w:u w:val="single"/>
        </w:rPr>
      </w:pPr>
      <w:r>
        <w:t xml:space="preserve"> </w:t>
      </w:r>
      <w:r w:rsidR="00352907" w:rsidRPr="00465564">
        <w:rPr>
          <w:u w:val="single"/>
        </w:rPr>
        <w:t xml:space="preserve">Every Christ must learn from the lessons of all </w:t>
      </w:r>
      <w:proofErr w:type="gramStart"/>
      <w:r w:rsidR="00352907" w:rsidRPr="00465564">
        <w:rPr>
          <w:u w:val="single"/>
        </w:rPr>
        <w:t xml:space="preserve">circumstances </w:t>
      </w:r>
      <w:r w:rsidR="00FA7D96">
        <w:rPr>
          <w:u w:val="single"/>
        </w:rPr>
        <w:t xml:space="preserve"> -</w:t>
      </w:r>
      <w:proofErr w:type="gramEnd"/>
      <w:r w:rsidR="00FA7D96">
        <w:rPr>
          <w:u w:val="single"/>
        </w:rPr>
        <w:t xml:space="preserve"> 4:11</w:t>
      </w:r>
      <w:r w:rsidR="00352907" w:rsidRPr="00465564">
        <w:rPr>
          <w:u w:val="single"/>
        </w:rPr>
        <w:t xml:space="preserve"> </w:t>
      </w:r>
      <w:r w:rsidR="003E3982" w:rsidRPr="00465564">
        <w:rPr>
          <w:u w:val="single"/>
        </w:rPr>
        <w:t xml:space="preserve"> </w:t>
      </w:r>
    </w:p>
    <w:p w:rsidR="00FA7D96" w:rsidRPr="00FA7D96" w:rsidRDefault="00FA7D96" w:rsidP="00FA7D96">
      <w:pPr>
        <w:pStyle w:val="ListParagraph"/>
        <w:numPr>
          <w:ilvl w:val="0"/>
          <w:numId w:val="6"/>
        </w:numPr>
        <w:rPr>
          <w:u w:val="single"/>
        </w:rPr>
      </w:pPr>
      <w:r>
        <w:t xml:space="preserve">Whatever the conditions contentment can be practiced </w:t>
      </w:r>
    </w:p>
    <w:p w:rsidR="00FA7D96" w:rsidRPr="00FA7D96" w:rsidRDefault="00FA7D96" w:rsidP="00FA7D96">
      <w:pPr>
        <w:pStyle w:val="ListParagraph"/>
        <w:numPr>
          <w:ilvl w:val="0"/>
          <w:numId w:val="6"/>
        </w:numPr>
        <w:rPr>
          <w:u w:val="single"/>
        </w:rPr>
      </w:pPr>
      <w:r>
        <w:t xml:space="preserve">Contentment learned reveals that we are Christians </w:t>
      </w:r>
    </w:p>
    <w:p w:rsidR="00FA7D96" w:rsidRPr="00FA7D96" w:rsidRDefault="00FA7D96" w:rsidP="00FA7D96">
      <w:pPr>
        <w:pStyle w:val="ListParagraph"/>
        <w:numPr>
          <w:ilvl w:val="0"/>
          <w:numId w:val="6"/>
        </w:numPr>
        <w:rPr>
          <w:u w:val="single"/>
        </w:rPr>
      </w:pPr>
      <w:r>
        <w:t xml:space="preserve">Contentment learns getting along in humble conditions – 4:12 </w:t>
      </w:r>
    </w:p>
    <w:p w:rsidR="00FA7D96" w:rsidRPr="00FA7D96" w:rsidRDefault="00FA7D96" w:rsidP="00FA7D96">
      <w:pPr>
        <w:pStyle w:val="ListParagraph"/>
        <w:numPr>
          <w:ilvl w:val="0"/>
          <w:numId w:val="6"/>
        </w:numPr>
        <w:rPr>
          <w:u w:val="single"/>
        </w:rPr>
      </w:pPr>
      <w:r>
        <w:t xml:space="preserve">Contentment learns getting along in prosperity – 4:12 </w:t>
      </w:r>
      <w:r w:rsidR="006706D1">
        <w:t xml:space="preserve"> </w:t>
      </w:r>
    </w:p>
    <w:p w:rsidR="00FA7D96" w:rsidRPr="00FA7D96" w:rsidRDefault="00FA7D96" w:rsidP="00FA7D96">
      <w:pPr>
        <w:pStyle w:val="ListParagraph"/>
        <w:numPr>
          <w:ilvl w:val="0"/>
          <w:numId w:val="6"/>
        </w:numPr>
        <w:rPr>
          <w:u w:val="single"/>
        </w:rPr>
      </w:pPr>
      <w:r>
        <w:t xml:space="preserve">Contentment learns getting along full – 4:12 </w:t>
      </w:r>
    </w:p>
    <w:p w:rsidR="00FA7D96" w:rsidRPr="00FA7D96" w:rsidRDefault="00FA7D96" w:rsidP="00FA7D96">
      <w:pPr>
        <w:pStyle w:val="ListParagraph"/>
        <w:numPr>
          <w:ilvl w:val="0"/>
          <w:numId w:val="6"/>
        </w:numPr>
        <w:rPr>
          <w:u w:val="single"/>
        </w:rPr>
      </w:pPr>
      <w:r>
        <w:t xml:space="preserve">Contentment learns getting along going hungry – 4:12 </w:t>
      </w:r>
    </w:p>
    <w:p w:rsidR="00FA7D96" w:rsidRPr="00FA7D96" w:rsidRDefault="00FA7D96" w:rsidP="00FA7D96">
      <w:pPr>
        <w:pStyle w:val="ListParagraph"/>
        <w:numPr>
          <w:ilvl w:val="0"/>
          <w:numId w:val="6"/>
        </w:numPr>
        <w:rPr>
          <w:u w:val="single"/>
        </w:rPr>
      </w:pPr>
      <w:r>
        <w:t xml:space="preserve">Contentment learns getting along abundance – 4:12 </w:t>
      </w:r>
    </w:p>
    <w:p w:rsidR="00190E3F" w:rsidRPr="00190E3F" w:rsidRDefault="00FA7D96" w:rsidP="00190E3F">
      <w:pPr>
        <w:pStyle w:val="ListParagraph"/>
        <w:numPr>
          <w:ilvl w:val="0"/>
          <w:numId w:val="6"/>
        </w:numPr>
        <w:rPr>
          <w:u w:val="single"/>
        </w:rPr>
      </w:pPr>
      <w:r>
        <w:t xml:space="preserve">Contentment learns getting along in need – 4:12 </w:t>
      </w:r>
    </w:p>
    <w:p w:rsidR="00CA09BF" w:rsidRDefault="00FA7D96" w:rsidP="00FA7D96">
      <w:pPr>
        <w:pStyle w:val="ListParagraph"/>
        <w:numPr>
          <w:ilvl w:val="0"/>
          <w:numId w:val="1"/>
        </w:numPr>
        <w:rPr>
          <w:u w:val="single"/>
        </w:rPr>
      </w:pPr>
      <w:r w:rsidRPr="00FA7D96">
        <w:rPr>
          <w:u w:val="single"/>
        </w:rPr>
        <w:t>The secret of contentment is getting along</w:t>
      </w:r>
      <w:r w:rsidR="00190E3F">
        <w:rPr>
          <w:u w:val="single"/>
        </w:rPr>
        <w:t xml:space="preserve"> – living with holy indifference</w:t>
      </w:r>
      <w:r w:rsidRPr="00FA7D96">
        <w:rPr>
          <w:u w:val="single"/>
        </w:rPr>
        <w:t xml:space="preserve"> in any and every circumstance – 4:12  </w:t>
      </w:r>
      <w:r w:rsidR="00352907" w:rsidRPr="00FA7D96">
        <w:rPr>
          <w:u w:val="single"/>
        </w:rPr>
        <w:t xml:space="preserve"> </w:t>
      </w:r>
    </w:p>
    <w:p w:rsidR="00190E3F" w:rsidRDefault="00190E3F" w:rsidP="00190E3F">
      <w:pPr>
        <w:pStyle w:val="ListParagraph"/>
        <w:numPr>
          <w:ilvl w:val="0"/>
          <w:numId w:val="7"/>
        </w:numPr>
      </w:pPr>
      <w:r>
        <w:t>2 Cor. 6:4 – 6 but in everything commending ourselves as servants of God, in much endurance, in afflictions, in hardships, in distresses, in beatings, in imprisonments, in tumults, in labors, in sleeplessness, in hunger, in purity, in knowledge, in patience, in kindness, in the Holy Spirit, in genuine love</w:t>
      </w:r>
    </w:p>
    <w:p w:rsidR="00190E3F" w:rsidRDefault="00190E3F" w:rsidP="00190E3F">
      <w:pPr>
        <w:pStyle w:val="ListParagraph"/>
        <w:numPr>
          <w:ilvl w:val="0"/>
          <w:numId w:val="7"/>
        </w:numPr>
      </w:pPr>
      <w:r>
        <w:t xml:space="preserve">2 Cor. 6: 8 -10 by glory and dishonor, by evil report and good report, regarded as deceivers and yet true, as unknown, yet well known, as dying yet behold we live, as punished yet not put to death, as sorrowful yet always rejoicing, as poor yet making many rich, as </w:t>
      </w:r>
      <w:r w:rsidRPr="00190E3F">
        <w:rPr>
          <w:u w:val="single"/>
        </w:rPr>
        <w:t>having nothing yet possessing all things</w:t>
      </w:r>
      <w:r>
        <w:t>.</w:t>
      </w:r>
    </w:p>
    <w:p w:rsidR="00190E3F" w:rsidRDefault="00190E3F" w:rsidP="00190E3F">
      <w:r>
        <w:tab/>
      </w:r>
      <w:r w:rsidRPr="00190E3F">
        <w:rPr>
          <w:b/>
          <w:bCs/>
          <w:u w:val="single"/>
        </w:rPr>
        <w:t>Paul learned to be indifferent to his circumstances as he lived for the Lord</w:t>
      </w:r>
      <w:r>
        <w:t xml:space="preserve">. </w:t>
      </w:r>
    </w:p>
    <w:p w:rsidR="001C7E4C" w:rsidRPr="001534EC" w:rsidRDefault="001C7E4C" w:rsidP="001C7E4C">
      <w:pPr>
        <w:pStyle w:val="ListParagraph"/>
        <w:numPr>
          <w:ilvl w:val="0"/>
          <w:numId w:val="1"/>
        </w:numPr>
      </w:pPr>
      <w:r>
        <w:rPr>
          <w:u w:val="single"/>
        </w:rPr>
        <w:t xml:space="preserve">The confidence of contentment </w:t>
      </w:r>
      <w:r w:rsidR="001534EC">
        <w:rPr>
          <w:u w:val="single"/>
        </w:rPr>
        <w:t>–</w:t>
      </w:r>
      <w:r>
        <w:rPr>
          <w:u w:val="single"/>
        </w:rPr>
        <w:t xml:space="preserve"> </w:t>
      </w:r>
      <w:r w:rsidR="001534EC">
        <w:rPr>
          <w:u w:val="single"/>
        </w:rPr>
        <w:t xml:space="preserve">4:13 </w:t>
      </w:r>
    </w:p>
    <w:p w:rsidR="001534EC" w:rsidRPr="001534EC" w:rsidRDefault="001534EC" w:rsidP="001534EC">
      <w:pPr>
        <w:pStyle w:val="ListParagraph"/>
        <w:rPr>
          <w:b/>
          <w:bCs/>
          <w:i/>
          <w:iCs/>
        </w:rPr>
      </w:pPr>
      <w:r>
        <w:rPr>
          <w:b/>
          <w:bCs/>
          <w:i/>
          <w:iCs/>
        </w:rPr>
        <w:t>I can do all things through Him who strengthens me.</w:t>
      </w:r>
    </w:p>
    <w:p w:rsidR="00190E3F" w:rsidRDefault="00190E3F" w:rsidP="00190E3F"/>
    <w:p w:rsidR="00190E3F" w:rsidRDefault="00190E3F" w:rsidP="00190E3F"/>
    <w:p w:rsidR="00190E3F" w:rsidRDefault="0018589A" w:rsidP="00190E3F">
      <w:pPr>
        <w:rPr>
          <w:b/>
          <w:bCs/>
        </w:rPr>
      </w:pPr>
      <w:r>
        <w:rPr>
          <w:b/>
          <w:bCs/>
        </w:rPr>
        <w:t xml:space="preserve">Things to Remember </w:t>
      </w:r>
    </w:p>
    <w:p w:rsidR="0018589A" w:rsidRDefault="0018589A" w:rsidP="0018589A">
      <w:pPr>
        <w:pStyle w:val="ListParagraph"/>
        <w:numPr>
          <w:ilvl w:val="0"/>
          <w:numId w:val="8"/>
        </w:numPr>
      </w:pPr>
      <w:r>
        <w:t xml:space="preserve">Contentment is an internal condition </w:t>
      </w:r>
    </w:p>
    <w:p w:rsidR="0018589A" w:rsidRDefault="0018589A" w:rsidP="0018589A">
      <w:pPr>
        <w:pStyle w:val="ListParagraph"/>
        <w:numPr>
          <w:ilvl w:val="0"/>
          <w:numId w:val="8"/>
        </w:numPr>
      </w:pPr>
      <w:r>
        <w:t xml:space="preserve">Contentment is a habitual condition </w:t>
      </w:r>
    </w:p>
    <w:p w:rsidR="0018589A" w:rsidRDefault="0018589A" w:rsidP="0018589A">
      <w:pPr>
        <w:pStyle w:val="ListParagraph"/>
        <w:numPr>
          <w:ilvl w:val="0"/>
          <w:numId w:val="8"/>
        </w:numPr>
      </w:pPr>
      <w:r>
        <w:t xml:space="preserve">Contentment is a command of God – Heb. 13:5 – be content with what you have </w:t>
      </w:r>
    </w:p>
    <w:p w:rsidR="0018589A" w:rsidRDefault="0018589A" w:rsidP="0018589A">
      <w:pPr>
        <w:pStyle w:val="ListParagraph"/>
        <w:numPr>
          <w:ilvl w:val="0"/>
          <w:numId w:val="8"/>
        </w:numPr>
      </w:pPr>
      <w:r>
        <w:t>Contentment rests on the promise of God – Heb. 13:5 – I will never leave you nor forsake you</w:t>
      </w:r>
    </w:p>
    <w:p w:rsidR="0018589A" w:rsidRDefault="0018589A" w:rsidP="0018589A">
      <w:pPr>
        <w:pStyle w:val="ListParagraph"/>
        <w:numPr>
          <w:ilvl w:val="0"/>
          <w:numId w:val="8"/>
        </w:numPr>
      </w:pPr>
      <w:r>
        <w:t>Contentment comforts and settles the troubled mind</w:t>
      </w:r>
    </w:p>
    <w:p w:rsidR="00DE51FB" w:rsidRDefault="00DE51FB" w:rsidP="0018589A">
      <w:pPr>
        <w:pStyle w:val="ListParagraph"/>
        <w:numPr>
          <w:ilvl w:val="0"/>
          <w:numId w:val="8"/>
        </w:numPr>
      </w:pPr>
      <w:r>
        <w:t>Contentment is the best learning in life</w:t>
      </w:r>
    </w:p>
    <w:p w:rsidR="006706D1" w:rsidRDefault="006706D1" w:rsidP="0018589A">
      <w:pPr>
        <w:pStyle w:val="ListParagraph"/>
        <w:numPr>
          <w:ilvl w:val="0"/>
          <w:numId w:val="8"/>
        </w:numPr>
      </w:pPr>
      <w:r>
        <w:t>If we could be satisfied with less w</w:t>
      </w:r>
      <w:r w:rsidR="00D6789B">
        <w:t>e</w:t>
      </w:r>
      <w:r>
        <w:t xml:space="preserve"> would be less unsatisfied</w:t>
      </w:r>
    </w:p>
    <w:p w:rsidR="00DE51FB" w:rsidRDefault="00DE51FB" w:rsidP="0018589A">
      <w:pPr>
        <w:pStyle w:val="ListParagraph"/>
        <w:numPr>
          <w:ilvl w:val="0"/>
          <w:numId w:val="8"/>
        </w:numPr>
      </w:pPr>
      <w:r>
        <w:t xml:space="preserve">Contentment is the crown jewel of a happy life </w:t>
      </w:r>
    </w:p>
    <w:p w:rsidR="0018589A" w:rsidRDefault="0018589A" w:rsidP="0018589A">
      <w:pPr>
        <w:pStyle w:val="ListParagraph"/>
        <w:numPr>
          <w:ilvl w:val="0"/>
          <w:numId w:val="8"/>
        </w:numPr>
      </w:pPr>
      <w:r>
        <w:t>Contentment protects from many sins</w:t>
      </w:r>
    </w:p>
    <w:p w:rsidR="0018589A" w:rsidRDefault="0018589A" w:rsidP="0018589A">
      <w:pPr>
        <w:pStyle w:val="ListParagraph"/>
      </w:pPr>
      <w:r>
        <w:t xml:space="preserve">Impatience </w:t>
      </w:r>
    </w:p>
    <w:p w:rsidR="0018589A" w:rsidRDefault="0018589A" w:rsidP="0018589A">
      <w:pPr>
        <w:pStyle w:val="ListParagraph"/>
      </w:pPr>
      <w:r>
        <w:t xml:space="preserve">Murmuring </w:t>
      </w:r>
    </w:p>
    <w:p w:rsidR="0018589A" w:rsidRDefault="0018589A" w:rsidP="0018589A">
      <w:pPr>
        <w:pStyle w:val="ListParagraph"/>
      </w:pPr>
      <w:r>
        <w:t xml:space="preserve">Temptations </w:t>
      </w:r>
    </w:p>
    <w:p w:rsidR="0018589A" w:rsidRDefault="0018589A" w:rsidP="0018589A">
      <w:pPr>
        <w:pStyle w:val="ListParagraph"/>
      </w:pPr>
      <w:r>
        <w:t xml:space="preserve">Lusts </w:t>
      </w:r>
    </w:p>
    <w:p w:rsidR="0018589A" w:rsidRDefault="0018589A" w:rsidP="0018589A">
      <w:pPr>
        <w:pStyle w:val="ListParagraph"/>
      </w:pPr>
      <w:r>
        <w:t>Unbelief</w:t>
      </w:r>
    </w:p>
    <w:p w:rsidR="00F0290A" w:rsidRDefault="0018589A" w:rsidP="001534EC">
      <w:pPr>
        <w:pStyle w:val="ListParagraph"/>
        <w:numPr>
          <w:ilvl w:val="0"/>
          <w:numId w:val="8"/>
        </w:numPr>
      </w:pPr>
      <w:r>
        <w:t xml:space="preserve">Contentment </w:t>
      </w:r>
      <w:r w:rsidR="00F0290A">
        <w:t xml:space="preserve">is ever learning from all conditions </w:t>
      </w:r>
    </w:p>
    <w:p w:rsidR="00F0290A" w:rsidRDefault="00F0290A" w:rsidP="00F0290A">
      <w:pPr>
        <w:pStyle w:val="ListParagraph"/>
      </w:pPr>
      <w:r>
        <w:t xml:space="preserve">Learning humility </w:t>
      </w:r>
    </w:p>
    <w:p w:rsidR="00F0290A" w:rsidRDefault="00F0290A" w:rsidP="00F0290A">
      <w:pPr>
        <w:pStyle w:val="ListParagraph"/>
      </w:pPr>
      <w:r>
        <w:t xml:space="preserve">Learning faith </w:t>
      </w:r>
    </w:p>
    <w:p w:rsidR="00F0290A" w:rsidRDefault="00F0290A" w:rsidP="00F0290A">
      <w:pPr>
        <w:pStyle w:val="ListParagraph"/>
      </w:pPr>
      <w:r>
        <w:t xml:space="preserve">Learning repentance </w:t>
      </w:r>
    </w:p>
    <w:p w:rsidR="00F0290A" w:rsidRDefault="00F0290A" w:rsidP="00F0290A">
      <w:pPr>
        <w:pStyle w:val="ListParagraph"/>
      </w:pPr>
      <w:r>
        <w:t xml:space="preserve">Learning prayer </w:t>
      </w:r>
    </w:p>
    <w:p w:rsidR="006706D1" w:rsidRDefault="00F0290A" w:rsidP="006706D1">
      <w:pPr>
        <w:pStyle w:val="ListParagraph"/>
      </w:pPr>
      <w:r>
        <w:t xml:space="preserve">Learning </w:t>
      </w:r>
    </w:p>
    <w:p w:rsidR="00F0290A" w:rsidRDefault="00F0290A" w:rsidP="006706D1">
      <w:pPr>
        <w:pStyle w:val="ListParagraph"/>
        <w:ind w:left="-144"/>
        <w:rPr>
          <w:b/>
          <w:bCs/>
        </w:rPr>
      </w:pPr>
      <w:r>
        <w:rPr>
          <w:b/>
          <w:bCs/>
        </w:rPr>
        <w:t xml:space="preserve">  Daily Use </w:t>
      </w:r>
    </w:p>
    <w:p w:rsidR="00F0290A" w:rsidRDefault="006B2CCE" w:rsidP="00F0290A">
      <w:pPr>
        <w:pStyle w:val="ListParagraph"/>
        <w:numPr>
          <w:ilvl w:val="0"/>
          <w:numId w:val="9"/>
        </w:numPr>
      </w:pPr>
      <w:r>
        <w:t>Practice</w:t>
      </w:r>
      <w:r w:rsidR="00F0290A">
        <w:t xml:space="preserve"> holy indifference</w:t>
      </w:r>
      <w:r>
        <w:t xml:space="preserve"> (contentment)</w:t>
      </w:r>
      <w:r w:rsidR="00F0290A">
        <w:t xml:space="preserve"> in all your circumstances </w:t>
      </w:r>
    </w:p>
    <w:p w:rsidR="006B2CCE" w:rsidRDefault="006B2CCE" w:rsidP="00F0290A">
      <w:pPr>
        <w:pStyle w:val="ListParagraph"/>
        <w:numPr>
          <w:ilvl w:val="0"/>
          <w:numId w:val="9"/>
        </w:numPr>
      </w:pPr>
      <w:r>
        <w:t xml:space="preserve">Rejoice in all your circumstances </w:t>
      </w:r>
    </w:p>
    <w:p w:rsidR="006B2CCE" w:rsidRDefault="006B2CCE" w:rsidP="00F0290A">
      <w:pPr>
        <w:pStyle w:val="ListParagraph"/>
        <w:numPr>
          <w:ilvl w:val="0"/>
          <w:numId w:val="9"/>
        </w:numPr>
      </w:pPr>
      <w:r>
        <w:t xml:space="preserve">Be thankful in all your circumstances </w:t>
      </w:r>
    </w:p>
    <w:p w:rsidR="006B2CCE" w:rsidRPr="00F0290A" w:rsidRDefault="006B2CCE" w:rsidP="00F0290A">
      <w:pPr>
        <w:pStyle w:val="ListParagraph"/>
        <w:numPr>
          <w:ilvl w:val="0"/>
          <w:numId w:val="9"/>
        </w:numPr>
      </w:pPr>
      <w:r>
        <w:t xml:space="preserve">Pray in all your circumstances </w:t>
      </w:r>
    </w:p>
    <w:sectPr w:rsidR="006B2CCE" w:rsidRPr="00F0290A" w:rsidSect="00190E3F">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EFB"/>
    <w:multiLevelType w:val="hybridMultilevel"/>
    <w:tmpl w:val="9BC2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1165"/>
    <w:multiLevelType w:val="hybridMultilevel"/>
    <w:tmpl w:val="ECB8F778"/>
    <w:lvl w:ilvl="0" w:tplc="0228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C415B"/>
    <w:multiLevelType w:val="hybridMultilevel"/>
    <w:tmpl w:val="F8AA4F52"/>
    <w:lvl w:ilvl="0" w:tplc="68E6C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524F6"/>
    <w:multiLevelType w:val="hybridMultilevel"/>
    <w:tmpl w:val="1B44659A"/>
    <w:lvl w:ilvl="0" w:tplc="672A2B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267A8"/>
    <w:multiLevelType w:val="hybridMultilevel"/>
    <w:tmpl w:val="D098F254"/>
    <w:lvl w:ilvl="0" w:tplc="4484E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E65C0F"/>
    <w:multiLevelType w:val="hybridMultilevel"/>
    <w:tmpl w:val="A46C5292"/>
    <w:lvl w:ilvl="0" w:tplc="44F0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D387C"/>
    <w:multiLevelType w:val="hybridMultilevel"/>
    <w:tmpl w:val="B47EE6CE"/>
    <w:lvl w:ilvl="0" w:tplc="D45EC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24C9C"/>
    <w:multiLevelType w:val="hybridMultilevel"/>
    <w:tmpl w:val="D17A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A188F"/>
    <w:multiLevelType w:val="hybridMultilevel"/>
    <w:tmpl w:val="E28C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32"/>
    <w:rsid w:val="001534EC"/>
    <w:rsid w:val="0018589A"/>
    <w:rsid w:val="00190E3F"/>
    <w:rsid w:val="001C7E4C"/>
    <w:rsid w:val="00352907"/>
    <w:rsid w:val="003E1963"/>
    <w:rsid w:val="003E3982"/>
    <w:rsid w:val="00447432"/>
    <w:rsid w:val="00465564"/>
    <w:rsid w:val="006706D1"/>
    <w:rsid w:val="006B2CCE"/>
    <w:rsid w:val="0086521F"/>
    <w:rsid w:val="00A21B08"/>
    <w:rsid w:val="00CA09BF"/>
    <w:rsid w:val="00D6789B"/>
    <w:rsid w:val="00D75768"/>
    <w:rsid w:val="00DE51FB"/>
    <w:rsid w:val="00E55002"/>
    <w:rsid w:val="00E92F96"/>
    <w:rsid w:val="00EC10EC"/>
    <w:rsid w:val="00F0290A"/>
    <w:rsid w:val="00FA7D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F021CF"/>
  <w15:chartTrackingRefBased/>
  <w15:docId w15:val="{E9C4AC72-1C57-B343-8114-CF194F0E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2020-11-04T16:48:00Z</cp:lastPrinted>
  <dcterms:created xsi:type="dcterms:W3CDTF">2020-11-04T14:41:00Z</dcterms:created>
  <dcterms:modified xsi:type="dcterms:W3CDTF">2020-11-04T16:47:00Z</dcterms:modified>
</cp:coreProperties>
</file>