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CF04" w14:textId="1E07C332" w:rsidR="005E63FC" w:rsidRDefault="00553870" w:rsidP="00553870">
      <w:pPr>
        <w:jc w:val="center"/>
        <w:rPr>
          <w:b/>
          <w:bCs/>
        </w:rPr>
      </w:pPr>
      <w:r>
        <w:rPr>
          <w:b/>
          <w:bCs/>
        </w:rPr>
        <w:t xml:space="preserve">Timely Answers from God’s Word </w:t>
      </w:r>
    </w:p>
    <w:p w14:paraId="2AD80798" w14:textId="3DD7335D" w:rsidR="0055483D" w:rsidRDefault="0055483D" w:rsidP="0055483D">
      <w:pPr>
        <w:rPr>
          <w:b/>
          <w:bCs/>
        </w:rPr>
      </w:pPr>
      <w:r>
        <w:rPr>
          <w:b/>
          <w:bCs/>
        </w:rPr>
        <w:t xml:space="preserve">Pr. 15:23 – a person has joy in giving an appropriate answer, and a word at the right time – how good it is! </w:t>
      </w:r>
    </w:p>
    <w:p w14:paraId="03DA3D26" w14:textId="66687D6B" w:rsidR="0055483D" w:rsidRDefault="0055483D" w:rsidP="0055483D">
      <w:pPr>
        <w:rPr>
          <w:b/>
          <w:bCs/>
        </w:rPr>
      </w:pPr>
    </w:p>
    <w:p w14:paraId="51A06EED" w14:textId="0D11576E" w:rsidR="0055483D" w:rsidRDefault="0055483D" w:rsidP="0055483D">
      <w:pPr>
        <w:rPr>
          <w:b/>
          <w:bCs/>
        </w:rPr>
      </w:pPr>
      <w:r>
        <w:rPr>
          <w:b/>
          <w:bCs/>
        </w:rPr>
        <w:t xml:space="preserve">Question for today: What are the blessings that believers enjoy at death? </w:t>
      </w:r>
    </w:p>
    <w:p w14:paraId="6D53C8F0" w14:textId="42507EF2" w:rsidR="0055483D" w:rsidRDefault="0055483D" w:rsidP="0055483D">
      <w:pPr>
        <w:rPr>
          <w:b/>
          <w:bCs/>
        </w:rPr>
      </w:pPr>
    </w:p>
    <w:p w14:paraId="2522E926" w14:textId="27DBFDA9" w:rsidR="0055483D" w:rsidRDefault="0055483D" w:rsidP="0055483D">
      <w:pPr>
        <w:rPr>
          <w:b/>
          <w:bCs/>
        </w:rPr>
      </w:pPr>
      <w:r>
        <w:rPr>
          <w:b/>
          <w:bCs/>
        </w:rPr>
        <w:t xml:space="preserve">Timely Word for Today: </w:t>
      </w:r>
    </w:p>
    <w:p w14:paraId="3D9EFA5C" w14:textId="6A0AB9E8" w:rsidR="0055483D" w:rsidRDefault="0055483D" w:rsidP="0055483D">
      <w:pPr>
        <w:rPr>
          <w:b/>
          <w:bCs/>
        </w:rPr>
      </w:pPr>
      <w:r w:rsidRPr="0055483D">
        <w:rPr>
          <w:b/>
          <w:bCs/>
        </w:rPr>
        <w:t xml:space="preserve">John 11:25 -26 </w:t>
      </w:r>
      <w:r>
        <w:rPr>
          <w:b/>
          <w:bCs/>
        </w:rPr>
        <w:t>–</w:t>
      </w:r>
      <w:r w:rsidRPr="0055483D">
        <w:rPr>
          <w:b/>
          <w:bCs/>
        </w:rPr>
        <w:t xml:space="preserve"> </w:t>
      </w:r>
      <w:r>
        <w:rPr>
          <w:b/>
          <w:bCs/>
        </w:rPr>
        <w:t>Jesus said to her, I am the resurrection and the life, he who believes in Me will live even if he dies, and everyone who lives and believes in Me will never die.</w:t>
      </w:r>
    </w:p>
    <w:p w14:paraId="388ADA3D" w14:textId="1EB90965" w:rsidR="0055483D" w:rsidRDefault="0055483D" w:rsidP="0055483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is alive from the dea</w:t>
      </w:r>
      <w:r w:rsidR="00CF523D">
        <w:rPr>
          <w:b/>
          <w:bCs/>
        </w:rPr>
        <w:t>d</w:t>
      </w:r>
      <w:r>
        <w:rPr>
          <w:b/>
          <w:bCs/>
        </w:rPr>
        <w:t xml:space="preserve"> &amp; the source of eternal life </w:t>
      </w:r>
    </w:p>
    <w:p w14:paraId="752F0F6E" w14:textId="05EA1562" w:rsidR="0055483D" w:rsidRDefault="0055483D" w:rsidP="0055483D">
      <w:pPr>
        <w:pStyle w:val="ListParagraph"/>
      </w:pPr>
      <w:r w:rsidRPr="006977E8">
        <w:rPr>
          <w:i/>
          <w:iCs/>
        </w:rPr>
        <w:t>I am the resurrection &amp; the life</w:t>
      </w:r>
    </w:p>
    <w:p w14:paraId="0042F399" w14:textId="1117895D" w:rsidR="006977E8" w:rsidRDefault="006977E8" w:rsidP="0055483D">
      <w:pPr>
        <w:pStyle w:val="ListParagraph"/>
      </w:pPr>
      <w:r>
        <w:t xml:space="preserve">1 John 5:12 – He who has the Son has the life, he who does not have the Son of God does not have the life </w:t>
      </w:r>
    </w:p>
    <w:p w14:paraId="4EFD63EA" w14:textId="05FBB740" w:rsidR="006977E8" w:rsidRPr="006977E8" w:rsidRDefault="006977E8" w:rsidP="0055483D">
      <w:pPr>
        <w:pStyle w:val="ListParagraph"/>
        <w:rPr>
          <w:b/>
          <w:bCs/>
        </w:rPr>
      </w:pPr>
      <w:r w:rsidRPr="00CF523D">
        <w:rPr>
          <w:i/>
          <w:iCs/>
        </w:rPr>
        <w:t>“The Life” is eternal life in Jesus Christ</w:t>
      </w:r>
      <w:r>
        <w:t xml:space="preserve"> – </w:t>
      </w:r>
      <w:r>
        <w:rPr>
          <w:b/>
          <w:bCs/>
        </w:rPr>
        <w:t>Do you have the life?</w:t>
      </w:r>
    </w:p>
    <w:p w14:paraId="22A46B34" w14:textId="67EDB400" w:rsidR="006977E8" w:rsidRDefault="006977E8" w:rsidP="006977E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believer will live spiritually after they die bodily </w:t>
      </w:r>
      <w:r w:rsidR="00CD1C8E">
        <w:rPr>
          <w:b/>
          <w:bCs/>
        </w:rPr>
        <w:t xml:space="preserve">until their body is raised from the grave at the coming of the Lord Jesus Christ </w:t>
      </w:r>
    </w:p>
    <w:p w14:paraId="1C6DAEAF" w14:textId="0858F567" w:rsidR="006977E8" w:rsidRPr="006977E8" w:rsidRDefault="006977E8" w:rsidP="006977E8">
      <w:pPr>
        <w:pStyle w:val="ListParagraph"/>
        <w:rPr>
          <w:i/>
          <w:iCs/>
        </w:rPr>
      </w:pPr>
      <w:r w:rsidRPr="006977E8">
        <w:rPr>
          <w:i/>
          <w:iCs/>
        </w:rPr>
        <w:t>He who believes in Me will live even if he dies…</w:t>
      </w:r>
    </w:p>
    <w:p w14:paraId="5270F8AA" w14:textId="2196F3C2" w:rsidR="0055483D" w:rsidRDefault="006977E8" w:rsidP="0055483D">
      <w:pPr>
        <w:pStyle w:val="ListParagraph"/>
        <w:numPr>
          <w:ilvl w:val="0"/>
          <w:numId w:val="2"/>
        </w:numPr>
      </w:pPr>
      <w:r>
        <w:t>The b</w:t>
      </w:r>
      <w:r w:rsidR="0055483D">
        <w:t>elievers</w:t>
      </w:r>
      <w:r>
        <w:t xml:space="preserve"> spirit</w:t>
      </w:r>
      <w:r w:rsidR="0055483D">
        <w:t xml:space="preserve"> immediately at death </w:t>
      </w:r>
      <w:r w:rsidRPr="006977E8">
        <w:rPr>
          <w:u w:val="single"/>
        </w:rPr>
        <w:t>is made perfect in holiness</w:t>
      </w:r>
      <w:r>
        <w:t xml:space="preserve"> - Heb. 12:23 to the spirits of righteous men made perfect</w:t>
      </w:r>
    </w:p>
    <w:p w14:paraId="2A5BA9C9" w14:textId="35B1EDD3" w:rsidR="006977E8" w:rsidRDefault="006977E8" w:rsidP="0055483D">
      <w:pPr>
        <w:pStyle w:val="ListParagraph"/>
        <w:numPr>
          <w:ilvl w:val="0"/>
          <w:numId w:val="2"/>
        </w:numPr>
      </w:pPr>
      <w:r>
        <w:t xml:space="preserve">The believer at death </w:t>
      </w:r>
      <w:r w:rsidRPr="006977E8">
        <w:rPr>
          <w:u w:val="single"/>
        </w:rPr>
        <w:t>immediately</w:t>
      </w:r>
      <w:r>
        <w:rPr>
          <w:u w:val="single"/>
        </w:rPr>
        <w:t xml:space="preserve"> is</w:t>
      </w:r>
      <w:r w:rsidRPr="006977E8">
        <w:rPr>
          <w:u w:val="single"/>
        </w:rPr>
        <w:t xml:space="preserve"> in the presence of the Lord</w:t>
      </w:r>
      <w:r>
        <w:t xml:space="preserve"> – 2 Cor. 5:8 </w:t>
      </w:r>
      <w:r w:rsidR="00CD1C8E">
        <w:t>–</w:t>
      </w:r>
      <w:r>
        <w:t xml:space="preserve"> </w:t>
      </w:r>
      <w:r w:rsidR="00CD1C8E">
        <w:t>to be absent from the body is to be present with the Lord</w:t>
      </w:r>
    </w:p>
    <w:p w14:paraId="05FD934B" w14:textId="251F41E3" w:rsidR="00CD1C8E" w:rsidRDefault="00CD1C8E" w:rsidP="0055483D">
      <w:pPr>
        <w:pStyle w:val="ListParagraph"/>
        <w:numPr>
          <w:ilvl w:val="0"/>
          <w:numId w:val="2"/>
        </w:numPr>
      </w:pPr>
      <w:r>
        <w:t xml:space="preserve">The believer at death is </w:t>
      </w:r>
      <w:r w:rsidRPr="00CD1C8E">
        <w:rPr>
          <w:u w:val="single"/>
        </w:rPr>
        <w:t>immediately united to Christ</w:t>
      </w:r>
      <w:r>
        <w:t xml:space="preserve"> – Luke 23:43 – today you shall be with Me in paradise</w:t>
      </w:r>
    </w:p>
    <w:p w14:paraId="3B2F6BCB" w14:textId="1958B5FC" w:rsidR="00CD1C8E" w:rsidRDefault="00CD1C8E" w:rsidP="0055483D">
      <w:pPr>
        <w:pStyle w:val="ListParagraph"/>
        <w:numPr>
          <w:ilvl w:val="0"/>
          <w:numId w:val="2"/>
        </w:numPr>
      </w:pPr>
      <w:r>
        <w:t xml:space="preserve">The believer’s body </w:t>
      </w:r>
      <w:r w:rsidRPr="00CD1C8E">
        <w:rPr>
          <w:u w:val="single"/>
        </w:rPr>
        <w:t xml:space="preserve">remains in the grave until it is raised up at the coming of the Lord Jesus Christ </w:t>
      </w:r>
      <w:r>
        <w:t xml:space="preserve">– 1 Thess. 4:14 – if we believe that Jesus died and rose again, even so God will bring with Him those who sleep in Jesus </w:t>
      </w:r>
    </w:p>
    <w:p w14:paraId="27DF11D9" w14:textId="67C61D53" w:rsidR="006977E8" w:rsidRDefault="006977E8" w:rsidP="006977E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believer lives forever beginning at the moment of salvation </w:t>
      </w:r>
      <w:r w:rsidR="00CF523D">
        <w:rPr>
          <w:b/>
          <w:bCs/>
        </w:rPr>
        <w:t>&amp; never dies</w:t>
      </w:r>
    </w:p>
    <w:p w14:paraId="1DA849D9" w14:textId="7AD9EC77" w:rsidR="006977E8" w:rsidRDefault="006977E8" w:rsidP="006977E8">
      <w:pPr>
        <w:pStyle w:val="ListParagraph"/>
        <w:rPr>
          <w:i/>
          <w:iCs/>
        </w:rPr>
      </w:pPr>
      <w:r>
        <w:rPr>
          <w:i/>
          <w:iCs/>
        </w:rPr>
        <w:t xml:space="preserve">Everyone who lives and believes in Me will never die </w:t>
      </w:r>
    </w:p>
    <w:p w14:paraId="15518CDD" w14:textId="01B650A3" w:rsidR="00CD1C8E" w:rsidRDefault="00CD1C8E" w:rsidP="00CD1C8E">
      <w:pPr>
        <w:pStyle w:val="ListParagraph"/>
        <w:numPr>
          <w:ilvl w:val="0"/>
          <w:numId w:val="3"/>
        </w:numPr>
      </w:pPr>
      <w:r>
        <w:t>Those who believe in Jesus Christ receive eternal life in this life &amp; never die</w:t>
      </w:r>
    </w:p>
    <w:p w14:paraId="4A40321D" w14:textId="2C9845FB" w:rsidR="00CD1C8E" w:rsidRDefault="00CD1C8E" w:rsidP="00CD1C8E">
      <w:pPr>
        <w:pStyle w:val="ListParagraph"/>
        <w:ind w:left="1080"/>
      </w:pPr>
      <w:r>
        <w:t xml:space="preserve">John 6:47 – Truly, truly, I say to you, he who believes </w:t>
      </w:r>
      <w:r w:rsidRPr="00CD1C8E">
        <w:rPr>
          <w:u w:val="single"/>
        </w:rPr>
        <w:t>has eternal life</w:t>
      </w:r>
      <w:r>
        <w:t xml:space="preserve"> </w:t>
      </w:r>
    </w:p>
    <w:p w14:paraId="622D1669" w14:textId="0FB85D49" w:rsidR="00CD1C8E" w:rsidRDefault="00CD1C8E" w:rsidP="00CD1C8E">
      <w:pPr>
        <w:pStyle w:val="ListParagraph"/>
        <w:ind w:left="1080"/>
      </w:pPr>
      <w:r>
        <w:t xml:space="preserve">John 6:50 – This bread which comes down out of heaven, so that one may eat of it &amp; not die </w:t>
      </w:r>
    </w:p>
    <w:p w14:paraId="36CAA7FA" w14:textId="41045FA4" w:rsidR="00CD1C8E" w:rsidRDefault="00CD1C8E" w:rsidP="00CD1C8E">
      <w:pPr>
        <w:pStyle w:val="ListParagraph"/>
        <w:ind w:left="1080"/>
      </w:pPr>
      <w:r>
        <w:t xml:space="preserve">John 6:51 – I am the living bread that came down out of heaven, if anyone eats of this bread, he will live forever, and the bread also which I give for the life of the world is My flesh </w:t>
      </w:r>
    </w:p>
    <w:p w14:paraId="0E7D0CA8" w14:textId="283009D9" w:rsidR="00CD1C8E" w:rsidRDefault="00CD1C8E" w:rsidP="00CD1C8E">
      <w:pPr>
        <w:pStyle w:val="ListParagraph"/>
        <w:ind w:left="1080"/>
      </w:pPr>
      <w:r>
        <w:t xml:space="preserve">John 8:51 – Truly, truly I say to you, if anyone keeps My </w:t>
      </w:r>
      <w:proofErr w:type="gramStart"/>
      <w:r>
        <w:t>word</w:t>
      </w:r>
      <w:proofErr w:type="gramEnd"/>
      <w:r>
        <w:t xml:space="preserve"> he will never see death</w:t>
      </w:r>
    </w:p>
    <w:p w14:paraId="55F69283" w14:textId="6D8BBC8F" w:rsidR="00CD1C8E" w:rsidRPr="00F31A83" w:rsidRDefault="00F31A83" w:rsidP="00CD1C8E">
      <w:pPr>
        <w:rPr>
          <w:b/>
          <w:bCs/>
        </w:rPr>
      </w:pPr>
      <w:r>
        <w:tab/>
      </w:r>
      <w:r>
        <w:rPr>
          <w:b/>
          <w:bCs/>
        </w:rPr>
        <w:t>Here is the good news once you have eternal life – you never die!</w:t>
      </w:r>
    </w:p>
    <w:sectPr w:rsidR="00CD1C8E" w:rsidRPr="00F3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3F0"/>
    <w:multiLevelType w:val="hybridMultilevel"/>
    <w:tmpl w:val="14E29F02"/>
    <w:lvl w:ilvl="0" w:tplc="BA3AF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992"/>
    <w:multiLevelType w:val="hybridMultilevel"/>
    <w:tmpl w:val="CD4ECBD0"/>
    <w:lvl w:ilvl="0" w:tplc="517A0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00CB9"/>
    <w:multiLevelType w:val="hybridMultilevel"/>
    <w:tmpl w:val="B366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70"/>
    <w:rsid w:val="00553870"/>
    <w:rsid w:val="0055483D"/>
    <w:rsid w:val="005E63FC"/>
    <w:rsid w:val="006977E8"/>
    <w:rsid w:val="00CD1C8E"/>
    <w:rsid w:val="00CF523D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F8105"/>
  <w15:chartTrackingRefBased/>
  <w15:docId w15:val="{346F9C0C-12D0-FD49-9B94-CD29129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2021-11-02T15:33:00Z</cp:lastPrinted>
  <dcterms:created xsi:type="dcterms:W3CDTF">2021-11-02T14:58:00Z</dcterms:created>
  <dcterms:modified xsi:type="dcterms:W3CDTF">2021-11-02T15:32:00Z</dcterms:modified>
</cp:coreProperties>
</file>